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B4091" w14:textId="2A94FB7E" w:rsidR="008D0CCF" w:rsidRDefault="00EC4FE8" w:rsidP="00FD33F5">
      <w:pPr>
        <w:jc w:val="center"/>
        <w:rPr>
          <w:b/>
          <w:bCs/>
          <w:sz w:val="24"/>
          <w:szCs w:val="24"/>
        </w:rPr>
      </w:pPr>
      <w:r w:rsidRPr="00FD33F5">
        <w:rPr>
          <w:b/>
          <w:bCs/>
          <w:sz w:val="24"/>
          <w:szCs w:val="24"/>
        </w:rPr>
        <w:t>Lokaal Overleg Kinderopvang</w:t>
      </w:r>
      <w:r w:rsidR="008D0CCF" w:rsidRPr="00FD33F5">
        <w:rPr>
          <w:b/>
          <w:bCs/>
          <w:sz w:val="24"/>
          <w:szCs w:val="24"/>
        </w:rPr>
        <w:t xml:space="preserve"> (LOK)</w:t>
      </w:r>
      <w:r w:rsidR="00FD33F5" w:rsidRPr="00FD33F5">
        <w:rPr>
          <w:b/>
          <w:bCs/>
          <w:sz w:val="24"/>
          <w:szCs w:val="24"/>
        </w:rPr>
        <w:t xml:space="preserve">/ </w:t>
      </w:r>
      <w:r w:rsidR="008D0CCF" w:rsidRPr="00FD33F5">
        <w:rPr>
          <w:b/>
          <w:bCs/>
          <w:sz w:val="24"/>
          <w:szCs w:val="24"/>
        </w:rPr>
        <w:t>Lokaal Samenwerkingsverband BOA</w:t>
      </w:r>
    </w:p>
    <w:p w14:paraId="5F7195BA" w14:textId="57EC58FE" w:rsidR="001077F2" w:rsidRPr="00166913" w:rsidRDefault="001077F2" w:rsidP="00FD33F5">
      <w:pPr>
        <w:jc w:val="center"/>
        <w:rPr>
          <w:b/>
          <w:bCs/>
          <w:sz w:val="40"/>
          <w:szCs w:val="40"/>
        </w:rPr>
      </w:pPr>
      <w:r w:rsidRPr="00166913">
        <w:rPr>
          <w:b/>
          <w:bCs/>
          <w:sz w:val="40"/>
          <w:szCs w:val="40"/>
        </w:rPr>
        <w:t>Statuten</w:t>
      </w:r>
    </w:p>
    <w:p w14:paraId="71A383F8" w14:textId="74C4C80F" w:rsidR="00400928" w:rsidRDefault="00EC4FE8" w:rsidP="00A76C7C">
      <w:r>
        <w:t>Het huishoudelijk reglement wordt opgesteld overeenkomstig de bepalingen uit het besluit van de Vlaamse regering van 24 mei 2013 houdende het lokaal beleid kinderopvang.</w:t>
      </w:r>
    </w:p>
    <w:p w14:paraId="427F4350" w14:textId="77777777" w:rsidR="00166913" w:rsidRDefault="00166913" w:rsidP="00A76C7C"/>
    <w:p w14:paraId="0CC40780" w14:textId="1D275129" w:rsidR="00EC4FE8" w:rsidRDefault="00EC4FE8" w:rsidP="00FD33F5">
      <w:pPr>
        <w:pStyle w:val="Ondertitel"/>
      </w:pPr>
      <w:r w:rsidRPr="00EC4FE8">
        <w:t>A</w:t>
      </w:r>
      <w:r w:rsidR="00A76C7C">
        <w:t>rtikel 1: Naam</w:t>
      </w:r>
    </w:p>
    <w:p w14:paraId="1919FB3A" w14:textId="0361D6C6" w:rsidR="00400928" w:rsidRDefault="004701A1" w:rsidP="004701A1">
      <w:r w:rsidRPr="00EE3D89">
        <w:t>Het Lokaal Overleg Kinderopvang (LOK) van Kapelle-op-den-Bos is de formele adviesraad van de gemeente die advies geeft over materies relevant voor kinderopvang</w:t>
      </w:r>
      <w:r>
        <w:t xml:space="preserve"> </w:t>
      </w:r>
      <w:r w:rsidRPr="00EE3D89">
        <w:rPr>
          <w:color w:val="BF4E14" w:themeColor="accent2" w:themeShade="BF"/>
        </w:rPr>
        <w:t>en buitenschoolse opvang en activiteiten (BOA).</w:t>
      </w:r>
    </w:p>
    <w:p w14:paraId="44ECB9CB" w14:textId="69BF499D" w:rsidR="005E28F0" w:rsidRDefault="004701A1" w:rsidP="00FD33F5">
      <w:pPr>
        <w:pStyle w:val="Ondertitel"/>
      </w:pPr>
      <w:r>
        <w:t>Artikel 2: Opdracht en doel</w:t>
      </w:r>
    </w:p>
    <w:p w14:paraId="13290340" w14:textId="77777777" w:rsidR="004C61C5" w:rsidRPr="00EE3D89" w:rsidRDefault="004C61C5" w:rsidP="004C61C5">
      <w:r w:rsidRPr="00EE3D89">
        <w:t>Met het oog op de organisatie van overleg en inspraak bij de voorbereiding en uitvoering van het lokaal beleid kinderopvang richt de gemeente Kapelle-op-den-Bos de adviesraad, genaamd het Lokaal Overleg Kinderopvang (LOK) op, overeenkomstig het besluit van de Vlaamse Regering van 24 mei 2013 houdende het lokaal beleid kinderopvang.</w:t>
      </w:r>
    </w:p>
    <w:p w14:paraId="276E6134" w14:textId="77777777" w:rsidR="004C61C5" w:rsidRDefault="004C61C5" w:rsidP="004C61C5">
      <w:r w:rsidRPr="00EE3D89">
        <w:t xml:space="preserve">Deze opdracht omvat het bepalen van beleidsdoelstellingen, het organiseren van het Lokaal Overleg Kinderopvang, het informeren van lokale actoren en gebruikers, en het verstrekken van advies aan het Agentschap Opgroeien over de uitbreiding van kinderopvang binnen het eigen grondgebied. </w:t>
      </w:r>
    </w:p>
    <w:p w14:paraId="5093CF26" w14:textId="77777777" w:rsidR="004C61C5" w:rsidRPr="00EE3D89" w:rsidRDefault="004C61C5" w:rsidP="004C61C5">
      <w:pPr>
        <w:rPr>
          <w:color w:val="BF4E14" w:themeColor="accent2" w:themeShade="BF"/>
        </w:rPr>
      </w:pPr>
      <w:r w:rsidRPr="00EE3D89">
        <w:rPr>
          <w:color w:val="BF4E14" w:themeColor="accent2" w:themeShade="BF"/>
        </w:rPr>
        <w:t>Deze adviesraad vervult eveneens de rol van lokaal samenwerkingsverband in het kader van het decreet van 3 mei 2019 houdende de organisatie van buitenschoolse opvang en de afstemming tussen buitenschoolse activiteiten (BOA-decreet).</w:t>
      </w:r>
    </w:p>
    <w:p w14:paraId="517EB4AD" w14:textId="77777777" w:rsidR="004C61C5" w:rsidRDefault="004C61C5" w:rsidP="004C61C5">
      <w:pPr>
        <w:rPr>
          <w:color w:val="BF4E14" w:themeColor="accent2" w:themeShade="BF"/>
        </w:rPr>
      </w:pPr>
      <w:r w:rsidRPr="00EE3D89">
        <w:rPr>
          <w:color w:val="BF4E14" w:themeColor="accent2" w:themeShade="BF"/>
        </w:rPr>
        <w:t xml:space="preserve">Het lokaal bestuur neemt een regierol op </w:t>
      </w:r>
      <w:r>
        <w:rPr>
          <w:color w:val="BF4E14" w:themeColor="accent2" w:themeShade="BF"/>
        </w:rPr>
        <w:t>m.b.t.</w:t>
      </w:r>
      <w:r w:rsidRPr="00EE3D89">
        <w:rPr>
          <w:color w:val="BF4E14" w:themeColor="accent2" w:themeShade="BF"/>
        </w:rPr>
        <w:t xml:space="preserve"> het lokaal beleid kinderopvang en buitenschoolse opvang en activiteiten (BOA). </w:t>
      </w:r>
      <w:r>
        <w:rPr>
          <w:color w:val="BF4E14" w:themeColor="accent2" w:themeShade="BF"/>
        </w:rPr>
        <w:t xml:space="preserve"> </w:t>
      </w:r>
      <w:r w:rsidRPr="00EE3D89">
        <w:rPr>
          <w:color w:val="BF4E14" w:themeColor="accent2" w:themeShade="BF"/>
        </w:rPr>
        <w:t>Daarnaast staat het lokaal bestuur in voor de regie en afstemming van het lokaal aanbod buitenschoolse opvang en activiteiten, evenals voor de samenwerking tussen opvang, onderwijs en vrijetijdsaanbieders.</w:t>
      </w:r>
    </w:p>
    <w:p w14:paraId="04E642D1" w14:textId="77777777" w:rsidR="004C61C5" w:rsidRDefault="004C61C5" w:rsidP="004C61C5">
      <w:r w:rsidRPr="00E21BB9">
        <w:t>Het LOK is samengesteld uit minstens een vertegenwoordiging van de lokale actoren, de gebruikers en het lokaal bestuur en geeft advies over het lokaal beleid kinderopvang</w:t>
      </w:r>
      <w:r>
        <w:t xml:space="preserve">. </w:t>
      </w:r>
    </w:p>
    <w:p w14:paraId="109E09F8" w14:textId="77777777" w:rsidR="004C61C5" w:rsidRPr="009C6FAB" w:rsidRDefault="004C61C5" w:rsidP="004C61C5">
      <w:pPr>
        <w:rPr>
          <w:color w:val="BF4E14" w:themeColor="accent2" w:themeShade="BF"/>
        </w:rPr>
      </w:pPr>
      <w:r w:rsidRPr="009C6FAB">
        <w:rPr>
          <w:color w:val="BF4E14" w:themeColor="accent2" w:themeShade="BF"/>
        </w:rPr>
        <w:t xml:space="preserve">Daarnaast vervult het decretaal bepaalde opdrachten m.b.t. de buitenschoolse opvang en activiteiten (BOA). Concreet houdt dit in: </w:t>
      </w:r>
    </w:p>
    <w:p w14:paraId="19F131DC" w14:textId="77777777" w:rsidR="004C61C5" w:rsidRPr="009C6FAB" w:rsidRDefault="004C61C5" w:rsidP="004C61C5">
      <w:pPr>
        <w:pStyle w:val="Lijstalinea"/>
        <w:numPr>
          <w:ilvl w:val="0"/>
          <w:numId w:val="1"/>
        </w:numPr>
        <w:rPr>
          <w:color w:val="BF4E14" w:themeColor="accent2" w:themeShade="BF"/>
        </w:rPr>
      </w:pPr>
      <w:r w:rsidRPr="009C6FAB">
        <w:rPr>
          <w:color w:val="BF4E14" w:themeColor="accent2" w:themeShade="BF"/>
        </w:rPr>
        <w:t>Advies geven over de uitvoering van zijn opdrachten over BOA en de meerjarenplanning. Dit advies is niet bindend.</w:t>
      </w:r>
    </w:p>
    <w:p w14:paraId="55127254" w14:textId="77777777" w:rsidR="004C61C5" w:rsidRPr="009C6FAB" w:rsidRDefault="004C61C5" w:rsidP="004C61C5">
      <w:pPr>
        <w:pStyle w:val="Lijstalinea"/>
        <w:numPr>
          <w:ilvl w:val="0"/>
          <w:numId w:val="1"/>
        </w:numPr>
        <w:rPr>
          <w:color w:val="BF4E14" w:themeColor="accent2" w:themeShade="BF"/>
        </w:rPr>
      </w:pPr>
      <w:r w:rsidRPr="009C6FAB">
        <w:rPr>
          <w:color w:val="BF4E14" w:themeColor="accent2" w:themeShade="BF"/>
        </w:rPr>
        <w:t>Gezamenlijk operationele doelstellingen ontwikkelen en acties coördineren om het lokale beleid rond BOA uit te voeren</w:t>
      </w:r>
    </w:p>
    <w:p w14:paraId="3FB8DD34" w14:textId="77777777" w:rsidR="004C61C5" w:rsidRPr="009C6FAB" w:rsidRDefault="004C61C5" w:rsidP="004C61C5">
      <w:pPr>
        <w:pStyle w:val="Lijstalinea"/>
        <w:numPr>
          <w:ilvl w:val="0"/>
          <w:numId w:val="1"/>
        </w:numPr>
        <w:rPr>
          <w:color w:val="BF4E14" w:themeColor="accent2" w:themeShade="BF"/>
        </w:rPr>
      </w:pPr>
      <w:r w:rsidRPr="009C6FAB">
        <w:rPr>
          <w:color w:val="BF4E14" w:themeColor="accent2" w:themeShade="BF"/>
        </w:rPr>
        <w:t>Inspraak en samenwerking met relevante actoren organiseren</w:t>
      </w:r>
    </w:p>
    <w:p w14:paraId="320AE1D1" w14:textId="77777777" w:rsidR="004C61C5" w:rsidRPr="009C6FAB" w:rsidRDefault="004C61C5" w:rsidP="004C61C5">
      <w:pPr>
        <w:pStyle w:val="Lijstalinea"/>
        <w:numPr>
          <w:ilvl w:val="0"/>
          <w:numId w:val="1"/>
        </w:numPr>
        <w:rPr>
          <w:color w:val="BF4E14" w:themeColor="accent2" w:themeShade="BF"/>
        </w:rPr>
      </w:pPr>
      <w:r w:rsidRPr="009C6FAB">
        <w:rPr>
          <w:color w:val="BF4E14" w:themeColor="accent2" w:themeShade="BF"/>
        </w:rPr>
        <w:t>Het gebruik van het Nederlands als verbindende taal stimuleren</w:t>
      </w:r>
    </w:p>
    <w:p w14:paraId="6685E52B" w14:textId="77777777" w:rsidR="004C61C5" w:rsidRPr="009C6FAB" w:rsidRDefault="004C61C5" w:rsidP="004C61C5">
      <w:pPr>
        <w:pStyle w:val="Lijstalinea"/>
        <w:numPr>
          <w:ilvl w:val="0"/>
          <w:numId w:val="1"/>
        </w:numPr>
        <w:rPr>
          <w:color w:val="BF4E14" w:themeColor="accent2" w:themeShade="BF"/>
        </w:rPr>
      </w:pPr>
      <w:r>
        <w:rPr>
          <w:color w:val="BF4E14" w:themeColor="accent2" w:themeShade="BF"/>
        </w:rPr>
        <w:lastRenderedPageBreak/>
        <w:t>Nadenken over de goede communicatie over het lokale aanbod</w:t>
      </w:r>
    </w:p>
    <w:p w14:paraId="481DCBE7" w14:textId="3F18980F" w:rsidR="00400928" w:rsidRPr="004C61C5" w:rsidRDefault="004C61C5" w:rsidP="004C61C5">
      <w:pPr>
        <w:rPr>
          <w:color w:val="BF4E14" w:themeColor="accent2" w:themeShade="BF"/>
        </w:rPr>
      </w:pPr>
      <w:r w:rsidRPr="00E21BB9">
        <w:rPr>
          <w:color w:val="BF4E14" w:themeColor="accent2" w:themeShade="BF"/>
        </w:rPr>
        <w:t xml:space="preserve">Het LOK fungeert daarbij als een geïntegreerd adviesorgaan voor alle thema’s die kinderen aanbelangen </w:t>
      </w:r>
      <w:r w:rsidRPr="00E21BB9">
        <w:t>en werkt onafhankelijk en los van elke politieke, ideologische, filosofische en/of godsdienstige binding.</w:t>
      </w:r>
      <w:r>
        <w:t xml:space="preserve"> </w:t>
      </w:r>
    </w:p>
    <w:p w14:paraId="5CF77454" w14:textId="09AB93DD" w:rsidR="00ED3812" w:rsidRDefault="004C61C5" w:rsidP="00FD33F5">
      <w:pPr>
        <w:pStyle w:val="Ondertitel"/>
      </w:pPr>
      <w:r>
        <w:t>Artikel 3: Budget</w:t>
      </w:r>
    </w:p>
    <w:p w14:paraId="1852F94D" w14:textId="41A4B308" w:rsidR="00400928" w:rsidRDefault="00346808" w:rsidP="00346808">
      <w:r w:rsidRPr="00E21BB9">
        <w:t>Alle werkings-en administratiekosten van het Lokaal Overleg Kinderopvang worden gedragen door het lokaal bestuur.</w:t>
      </w:r>
    </w:p>
    <w:p w14:paraId="308DD2D6" w14:textId="4B590999" w:rsidR="005301E2" w:rsidRDefault="00346808" w:rsidP="00FD33F5">
      <w:pPr>
        <w:pStyle w:val="Ondertitel"/>
      </w:pPr>
      <w:r>
        <w:t>Artikel 4: Structuur</w:t>
      </w:r>
    </w:p>
    <w:p w14:paraId="2E1ADC6B" w14:textId="77777777" w:rsidR="002725A1" w:rsidRPr="007A0A14" w:rsidRDefault="002725A1" w:rsidP="002725A1">
      <w:r w:rsidRPr="007A0A14">
        <w:t xml:space="preserve">§1 Het Lokaal Overleg Kinderopvang bestaat uit stemgerechtigde en niet- stemgerechtigde leden. </w:t>
      </w:r>
    </w:p>
    <w:p w14:paraId="5786C57E" w14:textId="77777777" w:rsidR="002725A1" w:rsidRDefault="002725A1" w:rsidP="002725A1">
      <w:r>
        <w:t xml:space="preserve">De algemene vergadering is samengesteld uit minstens:  </w:t>
      </w:r>
    </w:p>
    <w:p w14:paraId="68535DB2" w14:textId="77777777" w:rsidR="002725A1" w:rsidRDefault="002725A1" w:rsidP="002725A1">
      <w:pPr>
        <w:spacing w:after="0"/>
      </w:pPr>
      <w:r>
        <w:t xml:space="preserve">1. Een vertegenwoordiging van de lokale actoren kinderopvang. Hieronder wordt </w:t>
      </w:r>
    </w:p>
    <w:p w14:paraId="613E5738" w14:textId="77777777" w:rsidR="002725A1" w:rsidRDefault="002725A1" w:rsidP="002725A1">
      <w:pPr>
        <w:spacing w:after="0"/>
      </w:pPr>
      <w:proofErr w:type="gramStart"/>
      <w:r>
        <w:t>verstaan</w:t>
      </w:r>
      <w:proofErr w:type="gramEnd"/>
      <w:r>
        <w:t xml:space="preserve">: </w:t>
      </w:r>
    </w:p>
    <w:p w14:paraId="2FA4EC37" w14:textId="77777777" w:rsidR="002725A1" w:rsidRDefault="002725A1" w:rsidP="002725A1">
      <w:pPr>
        <w:spacing w:after="0"/>
      </w:pPr>
      <w:r>
        <w:t xml:space="preserve">a. al wie plaatselijk een functie vervult in de opvang van kinderen en al wie invulling </w:t>
      </w:r>
    </w:p>
    <w:p w14:paraId="6506D0E5" w14:textId="77777777" w:rsidR="002725A1" w:rsidRDefault="002725A1" w:rsidP="002725A1">
      <w:pPr>
        <w:spacing w:after="0"/>
      </w:pPr>
      <w:proofErr w:type="gramStart"/>
      <w:r>
        <w:t>geeft</w:t>
      </w:r>
      <w:proofErr w:type="gramEnd"/>
      <w:r>
        <w:t xml:space="preserve"> aan de vrije tijd van kinderen voor en zolang ze naar de basisschool gaan.  </w:t>
      </w:r>
    </w:p>
    <w:p w14:paraId="5188D601" w14:textId="77777777" w:rsidR="002725A1" w:rsidRDefault="002725A1" w:rsidP="002725A1">
      <w:pPr>
        <w:spacing w:after="0"/>
      </w:pPr>
      <w:proofErr w:type="gramStart"/>
      <w:r>
        <w:t>b.(</w:t>
      </w:r>
      <w:proofErr w:type="gramEnd"/>
      <w:r>
        <w:t xml:space="preserve">Gemeentelijke) vrijetijdsdiensten en -organisaties die een vrijetijdsaanbod hebben </w:t>
      </w:r>
    </w:p>
    <w:p w14:paraId="0986C506" w14:textId="77777777" w:rsidR="002725A1" w:rsidRDefault="002725A1" w:rsidP="002725A1">
      <w:pPr>
        <w:spacing w:after="0"/>
      </w:pPr>
      <w:proofErr w:type="gramStart"/>
      <w:r>
        <w:t>voor</w:t>
      </w:r>
      <w:proofErr w:type="gramEnd"/>
      <w:r>
        <w:t xml:space="preserve"> kinderen van 0 tot 12 jaar, zoals speelpleinwerking, ...  </w:t>
      </w:r>
    </w:p>
    <w:p w14:paraId="124136CC" w14:textId="77777777" w:rsidR="002725A1" w:rsidRDefault="002725A1" w:rsidP="002725A1">
      <w:pPr>
        <w:spacing w:after="0"/>
      </w:pPr>
    </w:p>
    <w:p w14:paraId="6ADFEBC0" w14:textId="77777777" w:rsidR="002725A1" w:rsidRDefault="002725A1" w:rsidP="002725A1">
      <w:pPr>
        <w:spacing w:after="0"/>
      </w:pPr>
      <w:r>
        <w:t xml:space="preserve">2. Een vertegenwoordiging van de gebruikers. Hieronder wordt verstaan al wie </w:t>
      </w:r>
    </w:p>
    <w:p w14:paraId="2B641512" w14:textId="77777777" w:rsidR="002725A1" w:rsidRDefault="002725A1" w:rsidP="002725A1">
      <w:pPr>
        <w:spacing w:after="0"/>
      </w:pPr>
      <w:proofErr w:type="gramStart"/>
      <w:r>
        <w:t>plaatselijk</w:t>
      </w:r>
      <w:proofErr w:type="gramEnd"/>
      <w:r>
        <w:t xml:space="preserve"> een beroep doet op kinderopvang en behoefte heeft aan kinderopvang of </w:t>
      </w:r>
    </w:p>
    <w:p w14:paraId="398911CE" w14:textId="77777777" w:rsidR="002725A1" w:rsidRDefault="002725A1" w:rsidP="002725A1">
      <w:pPr>
        <w:spacing w:after="0"/>
      </w:pPr>
      <w:proofErr w:type="gramStart"/>
      <w:r>
        <w:t>een</w:t>
      </w:r>
      <w:proofErr w:type="gramEnd"/>
      <w:r>
        <w:t xml:space="preserve"> vertegenwoordiger van een organisatie die representatief is voor gebruikers </w:t>
      </w:r>
    </w:p>
    <w:p w14:paraId="5A7CE380" w14:textId="0B15DEBF" w:rsidR="002725A1" w:rsidRDefault="007A0A14" w:rsidP="002725A1">
      <w:pPr>
        <w:spacing w:after="0"/>
      </w:pPr>
      <w:r>
        <w:t>m.b.t.</w:t>
      </w:r>
      <w:r w:rsidR="002725A1">
        <w:t xml:space="preserve"> kinderopvang.  </w:t>
      </w:r>
    </w:p>
    <w:p w14:paraId="04309346" w14:textId="77777777" w:rsidR="002725A1" w:rsidRDefault="002725A1" w:rsidP="002725A1">
      <w:pPr>
        <w:spacing w:after="0"/>
      </w:pPr>
    </w:p>
    <w:p w14:paraId="568E9BE0" w14:textId="77777777" w:rsidR="002725A1" w:rsidRDefault="002725A1" w:rsidP="002725A1">
      <w:pPr>
        <w:spacing w:after="0"/>
      </w:pPr>
      <w:r>
        <w:t xml:space="preserve">3.Een vertegenwoordiging van het lokaal bestuur. Concreet kan het hier gaan over: </w:t>
      </w:r>
    </w:p>
    <w:p w14:paraId="37FECA1A" w14:textId="77777777" w:rsidR="002725A1" w:rsidRDefault="002725A1" w:rsidP="002725A1">
      <w:pPr>
        <w:spacing w:after="0"/>
      </w:pPr>
      <w:proofErr w:type="gramStart"/>
      <w:r>
        <w:t>een</w:t>
      </w:r>
      <w:proofErr w:type="gramEnd"/>
      <w:r>
        <w:t xml:space="preserve"> medewerker van het lokaal bestuur met verantwoordelijkheid voor de materie </w:t>
      </w:r>
    </w:p>
    <w:p w14:paraId="449C063C" w14:textId="77777777" w:rsidR="002725A1" w:rsidRDefault="002725A1" w:rsidP="002725A1">
      <w:pPr>
        <w:spacing w:after="0"/>
      </w:pPr>
      <w:proofErr w:type="gramStart"/>
      <w:r>
        <w:t>kinderopvang</w:t>
      </w:r>
      <w:proofErr w:type="gramEnd"/>
      <w:r>
        <w:t xml:space="preserve">, een </w:t>
      </w:r>
      <w:proofErr w:type="gramStart"/>
      <w:r>
        <w:t>verantwoordelijke</w:t>
      </w:r>
      <w:proofErr w:type="gramEnd"/>
      <w:r>
        <w:t xml:space="preserve"> lokaal sociaal beleid, de verantwoordelijke </w:t>
      </w:r>
    </w:p>
    <w:p w14:paraId="30A80DE1" w14:textId="77777777" w:rsidR="002725A1" w:rsidRDefault="002725A1" w:rsidP="002725A1">
      <w:pPr>
        <w:spacing w:after="0"/>
      </w:pPr>
      <w:proofErr w:type="gramStart"/>
      <w:r>
        <w:t>jeugd</w:t>
      </w:r>
      <w:proofErr w:type="gramEnd"/>
      <w:r>
        <w:t xml:space="preserve"> en sport, enz. Ook de schepen bevoegd voor kinderopvang of een vervangend </w:t>
      </w:r>
    </w:p>
    <w:p w14:paraId="3A2941A9" w14:textId="77777777" w:rsidR="002725A1" w:rsidRDefault="002725A1" w:rsidP="002725A1">
      <w:pPr>
        <w:spacing w:after="0"/>
      </w:pPr>
      <w:proofErr w:type="gramStart"/>
      <w:r>
        <w:t>gemeenteraadslid</w:t>
      </w:r>
      <w:proofErr w:type="gramEnd"/>
      <w:r>
        <w:t xml:space="preserve"> kan het lokaal bestuur vertegenwoordigen in het Lokaal Overleg </w:t>
      </w:r>
    </w:p>
    <w:p w14:paraId="5BC8D0D3" w14:textId="77777777" w:rsidR="002725A1" w:rsidRDefault="002725A1" w:rsidP="002725A1">
      <w:pPr>
        <w:spacing w:after="0"/>
      </w:pPr>
      <w:r>
        <w:t xml:space="preserve">Kinderopvang.  </w:t>
      </w:r>
    </w:p>
    <w:p w14:paraId="42002617" w14:textId="77777777" w:rsidR="002725A1" w:rsidRDefault="002725A1" w:rsidP="002725A1">
      <w:pPr>
        <w:spacing w:after="0"/>
      </w:pPr>
    </w:p>
    <w:p w14:paraId="1AC2085D" w14:textId="77777777" w:rsidR="002725A1" w:rsidRDefault="002725A1" w:rsidP="002725A1">
      <w:pPr>
        <w:spacing w:after="0"/>
      </w:pPr>
      <w:r>
        <w:t xml:space="preserve">Omwille van representativiteit worden het aantal stemgerechtigde leden beperkt per </w:t>
      </w:r>
    </w:p>
    <w:p w14:paraId="20C7A09E" w14:textId="77777777" w:rsidR="002725A1" w:rsidRDefault="002725A1" w:rsidP="002725A1">
      <w:pPr>
        <w:spacing w:after="0"/>
      </w:pPr>
      <w:proofErr w:type="gramStart"/>
      <w:r>
        <w:t>sector</w:t>
      </w:r>
      <w:proofErr w:type="gramEnd"/>
      <w:r>
        <w:t xml:space="preserve">. </w:t>
      </w:r>
    </w:p>
    <w:p w14:paraId="25699628" w14:textId="77777777" w:rsidR="002725A1" w:rsidRDefault="002725A1" w:rsidP="002725A1">
      <w:pPr>
        <w:spacing w:after="0"/>
      </w:pPr>
    </w:p>
    <w:p w14:paraId="5EB23E51" w14:textId="77777777" w:rsidR="002725A1" w:rsidRDefault="002725A1" w:rsidP="002725A1">
      <w:pPr>
        <w:spacing w:after="0"/>
      </w:pPr>
      <w:r>
        <w:t xml:space="preserve">Concreet betekent dit voor onze gemeente </w:t>
      </w:r>
    </w:p>
    <w:p w14:paraId="770D95B2" w14:textId="77777777" w:rsidR="002725A1" w:rsidRDefault="002725A1" w:rsidP="002725A1">
      <w:pPr>
        <w:spacing w:after="0"/>
      </w:pPr>
      <w:r>
        <w:t xml:space="preserve">Stemgerechtigde leden: </w:t>
      </w:r>
    </w:p>
    <w:p w14:paraId="5F34B98F" w14:textId="77777777" w:rsidR="002725A1" w:rsidRDefault="002725A1" w:rsidP="002725A1">
      <w:pPr>
        <w:spacing w:after="0"/>
      </w:pPr>
      <w:r>
        <w:t xml:space="preserve">Vanuit de aanbodzijde  </w:t>
      </w:r>
    </w:p>
    <w:p w14:paraId="04BF925F" w14:textId="77777777" w:rsidR="002725A1" w:rsidRDefault="002725A1" w:rsidP="002725A1">
      <w:pPr>
        <w:spacing w:after="0"/>
      </w:pPr>
      <w:r>
        <w:t xml:space="preserve">*Een afgevaardigde van het Vrij Gesubsidieerd Basisonderwijs  </w:t>
      </w:r>
    </w:p>
    <w:p w14:paraId="445EFDCF" w14:textId="77777777" w:rsidR="002725A1" w:rsidRDefault="002725A1" w:rsidP="002725A1">
      <w:pPr>
        <w:spacing w:after="0"/>
      </w:pPr>
      <w:r>
        <w:t xml:space="preserve">*Een afgevaardigde van het Gemeentelijk Basisonderwijs </w:t>
      </w:r>
    </w:p>
    <w:p w14:paraId="0B3BC9FD" w14:textId="77777777" w:rsidR="002725A1" w:rsidRDefault="002725A1" w:rsidP="002725A1">
      <w:pPr>
        <w:spacing w:after="0"/>
      </w:pPr>
      <w:r>
        <w:t xml:space="preserve">*Een afgevaardigde van het CLB van het Vrij Gesubsidieerd basisonderwijs </w:t>
      </w:r>
    </w:p>
    <w:p w14:paraId="0FC0B5F2" w14:textId="77777777" w:rsidR="002725A1" w:rsidRDefault="002725A1" w:rsidP="002725A1">
      <w:pPr>
        <w:spacing w:after="0"/>
      </w:pPr>
      <w:r>
        <w:lastRenderedPageBreak/>
        <w:t xml:space="preserve">*Een afgevaardigde van het CLB van het Gemeentelijk Basisonderwijs </w:t>
      </w:r>
    </w:p>
    <w:p w14:paraId="6F10BFE1" w14:textId="77777777" w:rsidR="002725A1" w:rsidRDefault="002725A1" w:rsidP="002725A1">
      <w:pPr>
        <w:spacing w:after="0"/>
      </w:pPr>
      <w:r>
        <w:t xml:space="preserve">*Een afgevaardigde van de Buitenschoolse kinderopvang </w:t>
      </w:r>
    </w:p>
    <w:p w14:paraId="709E1911" w14:textId="77777777" w:rsidR="002725A1" w:rsidRDefault="002725A1" w:rsidP="002725A1">
      <w:pPr>
        <w:spacing w:after="0"/>
      </w:pPr>
      <w:r>
        <w:t xml:space="preserve">*Een afgevaardigde van de groepsopvang IKT </w:t>
      </w:r>
    </w:p>
    <w:p w14:paraId="7C34849A" w14:textId="77777777" w:rsidR="002725A1" w:rsidRDefault="002725A1" w:rsidP="002725A1">
      <w:pPr>
        <w:spacing w:after="0"/>
      </w:pPr>
      <w:r>
        <w:t xml:space="preserve">*Een afgevaardigde van de groepsopvang niet IKT </w:t>
      </w:r>
    </w:p>
    <w:p w14:paraId="05D009A6" w14:textId="77777777" w:rsidR="002725A1" w:rsidRDefault="002725A1" w:rsidP="002725A1">
      <w:pPr>
        <w:spacing w:after="0"/>
      </w:pPr>
      <w:r>
        <w:t xml:space="preserve">*Een afgevaardigde van de gezinsopvang - dienst onthaalouders </w:t>
      </w:r>
    </w:p>
    <w:p w14:paraId="190EE8F8" w14:textId="77777777" w:rsidR="002725A1" w:rsidRDefault="002725A1" w:rsidP="002725A1">
      <w:pPr>
        <w:spacing w:after="0"/>
      </w:pPr>
      <w:r>
        <w:t xml:space="preserve">*Een afgevaardigde van de gezinsopvang - zelfstandige onthaalouders  </w:t>
      </w:r>
    </w:p>
    <w:p w14:paraId="6C0C2664" w14:textId="77777777" w:rsidR="002725A1" w:rsidRDefault="002725A1" w:rsidP="002725A1">
      <w:pPr>
        <w:spacing w:after="0"/>
      </w:pPr>
      <w:r>
        <w:t xml:space="preserve">*Een afgevaardigde van de gezinsbond </w:t>
      </w:r>
    </w:p>
    <w:p w14:paraId="2929C24A" w14:textId="77777777" w:rsidR="002725A1" w:rsidRDefault="002725A1" w:rsidP="002725A1">
      <w:pPr>
        <w:spacing w:after="0"/>
      </w:pPr>
      <w:r>
        <w:t xml:space="preserve">*Een afgevaardigde van CAW </w:t>
      </w:r>
    </w:p>
    <w:p w14:paraId="420F6361" w14:textId="77777777" w:rsidR="002725A1" w:rsidRDefault="002725A1" w:rsidP="002725A1">
      <w:pPr>
        <w:spacing w:after="0"/>
      </w:pPr>
      <w:r>
        <w:t xml:space="preserve">*Een afgevaardigde van MFC Levenslust </w:t>
      </w:r>
    </w:p>
    <w:p w14:paraId="6364598D" w14:textId="77777777" w:rsidR="002725A1" w:rsidRDefault="002725A1" w:rsidP="002725A1">
      <w:pPr>
        <w:spacing w:after="0"/>
      </w:pPr>
      <w:r>
        <w:t xml:space="preserve">*Een afgevaardigde van 1G1P (1gezin1plan) </w:t>
      </w:r>
    </w:p>
    <w:p w14:paraId="1BCC63D8" w14:textId="77777777" w:rsidR="002725A1" w:rsidRDefault="002725A1" w:rsidP="002725A1">
      <w:pPr>
        <w:spacing w:after="0"/>
      </w:pPr>
    </w:p>
    <w:p w14:paraId="0B1F2559" w14:textId="77777777" w:rsidR="002725A1" w:rsidRDefault="002725A1" w:rsidP="002725A1">
      <w:pPr>
        <w:spacing w:after="0"/>
      </w:pPr>
      <w:r>
        <w:t xml:space="preserve">Vanuit de gebruikers </w:t>
      </w:r>
    </w:p>
    <w:p w14:paraId="44E86C92" w14:textId="77777777" w:rsidR="002725A1" w:rsidRDefault="002725A1" w:rsidP="002725A1">
      <w:pPr>
        <w:spacing w:after="0"/>
      </w:pPr>
      <w:r>
        <w:t xml:space="preserve">*Een ouder afgevaardigd vanuit het Vrij Gesubsidieerd Basisonderwijs  </w:t>
      </w:r>
    </w:p>
    <w:p w14:paraId="239A0172" w14:textId="77777777" w:rsidR="002725A1" w:rsidRDefault="002725A1" w:rsidP="002725A1">
      <w:pPr>
        <w:spacing w:after="0"/>
      </w:pPr>
      <w:r>
        <w:t xml:space="preserve">*Een ouder afgevaardigd vanuit het Gemeentelijk Basisonderwijs  </w:t>
      </w:r>
    </w:p>
    <w:p w14:paraId="6636352C" w14:textId="77777777" w:rsidR="002725A1" w:rsidRDefault="002725A1" w:rsidP="002725A1">
      <w:pPr>
        <w:spacing w:after="0"/>
      </w:pPr>
      <w:r>
        <w:t xml:space="preserve">*Een ouder afgevaardigd vanuit de Buitenschoolse Kinderopvang  </w:t>
      </w:r>
    </w:p>
    <w:p w14:paraId="48A2D31E" w14:textId="77777777" w:rsidR="002725A1" w:rsidRDefault="002725A1" w:rsidP="002725A1">
      <w:pPr>
        <w:spacing w:after="0"/>
      </w:pPr>
      <w:r>
        <w:t xml:space="preserve">*Een ouder afgevaardigd door de groepsopvang </w:t>
      </w:r>
    </w:p>
    <w:p w14:paraId="298A0296" w14:textId="77777777" w:rsidR="002725A1" w:rsidRDefault="002725A1" w:rsidP="002725A1">
      <w:pPr>
        <w:spacing w:after="0"/>
      </w:pPr>
      <w:r>
        <w:t xml:space="preserve">*Een ouder afgevaardigd door de gezinsopvang  </w:t>
      </w:r>
    </w:p>
    <w:p w14:paraId="2E92026B" w14:textId="77777777" w:rsidR="002725A1" w:rsidRDefault="002725A1" w:rsidP="002725A1">
      <w:pPr>
        <w:spacing w:after="0"/>
      </w:pPr>
    </w:p>
    <w:p w14:paraId="3273991D" w14:textId="77777777" w:rsidR="002725A1" w:rsidRDefault="002725A1" w:rsidP="002725A1">
      <w:pPr>
        <w:spacing w:after="0"/>
      </w:pPr>
      <w:r>
        <w:t>Niet stemgerechtigde leden</w:t>
      </w:r>
      <w:r>
        <w:t xml:space="preserve"> </w:t>
      </w:r>
    </w:p>
    <w:p w14:paraId="17C5CA00" w14:textId="77777777" w:rsidR="002725A1" w:rsidRDefault="002725A1" w:rsidP="002725A1">
      <w:pPr>
        <w:spacing w:after="0"/>
      </w:pPr>
      <w:r>
        <w:t xml:space="preserve">*De voorzitter </w:t>
      </w:r>
    </w:p>
    <w:p w14:paraId="19E31B06" w14:textId="77777777" w:rsidR="002725A1" w:rsidRDefault="002725A1" w:rsidP="002725A1">
      <w:pPr>
        <w:spacing w:after="0"/>
      </w:pPr>
      <w:r>
        <w:t xml:space="preserve">*De secretaris </w:t>
      </w:r>
    </w:p>
    <w:p w14:paraId="185C1793" w14:textId="3AE161E9" w:rsidR="002725A1" w:rsidRDefault="002725A1" w:rsidP="002725A1">
      <w:pPr>
        <w:spacing w:after="0"/>
      </w:pPr>
      <w:r>
        <w:t xml:space="preserve">*De afgevaardigde van het Agentschap Opgroeien regie  </w:t>
      </w:r>
    </w:p>
    <w:p w14:paraId="200125FD" w14:textId="77777777" w:rsidR="002725A1" w:rsidRDefault="002725A1" w:rsidP="002725A1">
      <w:pPr>
        <w:spacing w:after="0"/>
      </w:pPr>
      <w:r>
        <w:t xml:space="preserve">*De schepen van kinderopvang </w:t>
      </w:r>
    </w:p>
    <w:p w14:paraId="671B2E9A" w14:textId="77777777" w:rsidR="002725A1" w:rsidRDefault="002725A1" w:rsidP="002725A1">
      <w:pPr>
        <w:spacing w:after="0"/>
      </w:pPr>
      <w:r>
        <w:t xml:space="preserve">*De schepen van jeugd </w:t>
      </w:r>
    </w:p>
    <w:p w14:paraId="18D7C607" w14:textId="77777777" w:rsidR="002725A1" w:rsidRDefault="002725A1" w:rsidP="002725A1">
      <w:pPr>
        <w:spacing w:after="0"/>
      </w:pPr>
      <w:r>
        <w:t xml:space="preserve">*De schepen van onderwijs </w:t>
      </w:r>
    </w:p>
    <w:p w14:paraId="28D4CC97" w14:textId="77777777" w:rsidR="002725A1" w:rsidRDefault="002725A1" w:rsidP="002725A1">
      <w:pPr>
        <w:spacing w:after="0"/>
      </w:pPr>
      <w:r>
        <w:t xml:space="preserve">*Een afgevaardigde van het Sociaal Huis </w:t>
      </w:r>
    </w:p>
    <w:p w14:paraId="06B992BA" w14:textId="77777777" w:rsidR="002725A1" w:rsidRDefault="002725A1" w:rsidP="002725A1">
      <w:pPr>
        <w:spacing w:after="0"/>
      </w:pPr>
      <w:r>
        <w:t xml:space="preserve">*Een afgevaardigde van het Huis van het Kind </w:t>
      </w:r>
    </w:p>
    <w:p w14:paraId="183EA331" w14:textId="77777777" w:rsidR="002725A1" w:rsidRDefault="002725A1" w:rsidP="002725A1">
      <w:pPr>
        <w:spacing w:after="0"/>
      </w:pPr>
    </w:p>
    <w:p w14:paraId="36075C6D" w14:textId="77777777" w:rsidR="002725A1" w:rsidRDefault="002725A1" w:rsidP="002725A1">
      <w:pPr>
        <w:spacing w:after="0"/>
      </w:pPr>
      <w:r>
        <w:t xml:space="preserve">De nominatieve ledenlijst van het Lokaal Overleg Kinderopvang wordt in het </w:t>
      </w:r>
    </w:p>
    <w:p w14:paraId="5371A254" w14:textId="77777777" w:rsidR="002725A1" w:rsidRDefault="002725A1" w:rsidP="002725A1">
      <w:pPr>
        <w:spacing w:after="0"/>
      </w:pPr>
      <w:proofErr w:type="gramStart"/>
      <w:r>
        <w:t>huishoudelijk</w:t>
      </w:r>
      <w:proofErr w:type="gramEnd"/>
      <w:r>
        <w:t xml:space="preserve"> reglement vastgelegd bij de installatie. </w:t>
      </w:r>
    </w:p>
    <w:p w14:paraId="496D5D76" w14:textId="77777777" w:rsidR="002725A1" w:rsidRDefault="002725A1" w:rsidP="002725A1">
      <w:pPr>
        <w:spacing w:after="0"/>
      </w:pPr>
    </w:p>
    <w:p w14:paraId="03A755C2" w14:textId="77777777" w:rsidR="002725A1" w:rsidRDefault="002725A1" w:rsidP="002725A1">
      <w:pPr>
        <w:spacing w:after="0"/>
      </w:pPr>
      <w:r>
        <w:t xml:space="preserve">§ 2 Elke sector kiest zijn vertegenwoordiger en vervanger. Een lid dat niet aanwezig </w:t>
      </w:r>
    </w:p>
    <w:p w14:paraId="45919771" w14:textId="77777777" w:rsidR="002725A1" w:rsidRDefault="002725A1" w:rsidP="002725A1">
      <w:pPr>
        <w:spacing w:after="0"/>
      </w:pPr>
      <w:proofErr w:type="gramStart"/>
      <w:r>
        <w:t>kan</w:t>
      </w:r>
      <w:proofErr w:type="gramEnd"/>
      <w:r>
        <w:t xml:space="preserve"> zijn, verzoekt zijn plaatsvervanger aan de vergadering deel te nemen.  </w:t>
      </w:r>
    </w:p>
    <w:p w14:paraId="7D6BAB14" w14:textId="77777777" w:rsidR="002725A1" w:rsidRDefault="002725A1" w:rsidP="002725A1">
      <w:pPr>
        <w:spacing w:after="0"/>
      </w:pPr>
      <w:r>
        <w:t xml:space="preserve">Zowel de afgevaardigde als de vervanger ontvangen de uitnodiging en het verslag.  </w:t>
      </w:r>
    </w:p>
    <w:p w14:paraId="268F2716" w14:textId="77777777" w:rsidR="002725A1" w:rsidRDefault="002725A1" w:rsidP="002725A1">
      <w:pPr>
        <w:spacing w:after="0"/>
      </w:pPr>
      <w:r>
        <w:t xml:space="preserve">Indien beiden aanwezig zijn, neemt enkel de afvaardigde deel aan de vergadering. </w:t>
      </w:r>
    </w:p>
    <w:p w14:paraId="5CDB448B" w14:textId="77777777" w:rsidR="002725A1" w:rsidRDefault="002725A1" w:rsidP="002725A1">
      <w:pPr>
        <w:spacing w:after="0"/>
      </w:pPr>
    </w:p>
    <w:p w14:paraId="62E16242" w14:textId="77777777" w:rsidR="002725A1" w:rsidRDefault="002725A1" w:rsidP="002725A1">
      <w:pPr>
        <w:spacing w:after="0"/>
      </w:pPr>
      <w:r>
        <w:t xml:space="preserve">§ 3 Het Lokaal Overleg Kinderopvang kan geldig vergaderen ongeacht het aantal </w:t>
      </w:r>
    </w:p>
    <w:p w14:paraId="7B836F0A" w14:textId="77777777" w:rsidR="002725A1" w:rsidRDefault="002725A1" w:rsidP="002725A1">
      <w:pPr>
        <w:spacing w:after="0"/>
      </w:pPr>
      <w:proofErr w:type="gramStart"/>
      <w:r>
        <w:t>aanwezige</w:t>
      </w:r>
      <w:proofErr w:type="gramEnd"/>
      <w:r>
        <w:t xml:space="preserve"> stemgerechtigde leden. </w:t>
      </w:r>
    </w:p>
    <w:p w14:paraId="7C47D681" w14:textId="77777777" w:rsidR="002725A1" w:rsidRDefault="002725A1" w:rsidP="002725A1">
      <w:pPr>
        <w:spacing w:after="0"/>
      </w:pPr>
    </w:p>
    <w:p w14:paraId="6AFD0713" w14:textId="77777777" w:rsidR="002725A1" w:rsidRDefault="002725A1" w:rsidP="002725A1">
      <w:pPr>
        <w:spacing w:after="0"/>
      </w:pPr>
      <w:r>
        <w:t xml:space="preserve">§ 4 De adviesraad wordt opnieuw samengesteld uiterlijk zes maanden na de </w:t>
      </w:r>
    </w:p>
    <w:p w14:paraId="0805599E" w14:textId="77777777" w:rsidR="002725A1" w:rsidRDefault="002725A1" w:rsidP="002725A1">
      <w:pPr>
        <w:spacing w:after="0"/>
      </w:pPr>
      <w:proofErr w:type="gramStart"/>
      <w:r>
        <w:t>installatie</w:t>
      </w:r>
      <w:proofErr w:type="gramEnd"/>
      <w:r>
        <w:t xml:space="preserve"> van de nieuwe OCMW-raad. In afwachting van de nieuwe samenstelling </w:t>
      </w:r>
    </w:p>
    <w:p w14:paraId="504BC3A9" w14:textId="77777777" w:rsidR="002725A1" w:rsidRDefault="002725A1" w:rsidP="002725A1">
      <w:pPr>
        <w:spacing w:after="0"/>
      </w:pPr>
      <w:proofErr w:type="gramStart"/>
      <w:r>
        <w:t>blijft</w:t>
      </w:r>
      <w:proofErr w:type="gramEnd"/>
      <w:r>
        <w:t xml:space="preserve"> de adviesraad rechtsgeldig in werking in de oude samenstelling.  </w:t>
      </w:r>
    </w:p>
    <w:p w14:paraId="059E0C41" w14:textId="77777777" w:rsidR="002725A1" w:rsidRDefault="002725A1" w:rsidP="002725A1">
      <w:pPr>
        <w:spacing w:after="0"/>
      </w:pPr>
    </w:p>
    <w:p w14:paraId="1B48D5A2" w14:textId="77777777" w:rsidR="002725A1" w:rsidRDefault="002725A1" w:rsidP="002725A1">
      <w:pPr>
        <w:spacing w:after="0"/>
      </w:pPr>
      <w:r>
        <w:t xml:space="preserve">Aan het mandaat kan steeds een einde gesteld worden: </w:t>
      </w:r>
    </w:p>
    <w:p w14:paraId="54386E49" w14:textId="77777777" w:rsidR="002725A1" w:rsidRDefault="002725A1" w:rsidP="002725A1">
      <w:pPr>
        <w:pStyle w:val="Lijstalinea"/>
        <w:numPr>
          <w:ilvl w:val="0"/>
          <w:numId w:val="3"/>
        </w:numPr>
        <w:spacing w:after="0" w:line="278" w:lineRule="auto"/>
      </w:pPr>
      <w:r>
        <w:lastRenderedPageBreak/>
        <w:t xml:space="preserve">Door ontslag van het betrokken lid zelf. </w:t>
      </w:r>
    </w:p>
    <w:p w14:paraId="13EBB679" w14:textId="77777777" w:rsidR="002725A1" w:rsidRDefault="002725A1" w:rsidP="002725A1">
      <w:pPr>
        <w:pStyle w:val="Lijstalinea"/>
        <w:numPr>
          <w:ilvl w:val="0"/>
          <w:numId w:val="3"/>
        </w:numPr>
        <w:spacing w:after="0" w:line="278" w:lineRule="auto"/>
      </w:pPr>
      <w:r>
        <w:t xml:space="preserve">Door intrekking van de opdracht door de organisatie die hij/zij </w:t>
      </w:r>
    </w:p>
    <w:p w14:paraId="54C3EC2A" w14:textId="77777777" w:rsidR="002725A1" w:rsidRDefault="002725A1" w:rsidP="002725A1">
      <w:pPr>
        <w:pStyle w:val="Lijstalinea"/>
        <w:numPr>
          <w:ilvl w:val="0"/>
          <w:numId w:val="3"/>
        </w:numPr>
        <w:spacing w:after="0" w:line="278" w:lineRule="auto"/>
      </w:pPr>
      <w:proofErr w:type="gramStart"/>
      <w:r>
        <w:t>vertegenwoordigt</w:t>
      </w:r>
      <w:proofErr w:type="gramEnd"/>
      <w:r>
        <w:t xml:space="preserve">.  </w:t>
      </w:r>
    </w:p>
    <w:p w14:paraId="7B47E78A" w14:textId="77777777" w:rsidR="002725A1" w:rsidRDefault="002725A1" w:rsidP="002725A1">
      <w:pPr>
        <w:pStyle w:val="Lijstalinea"/>
        <w:numPr>
          <w:ilvl w:val="0"/>
          <w:numId w:val="3"/>
        </w:numPr>
        <w:spacing w:after="0" w:line="278" w:lineRule="auto"/>
      </w:pPr>
      <w:proofErr w:type="gramStart"/>
      <w:r>
        <w:t>Indien</w:t>
      </w:r>
      <w:proofErr w:type="gramEnd"/>
      <w:r>
        <w:t xml:space="preserve"> een vereniging ontbonden wordt vervalt automatisch haar </w:t>
      </w:r>
    </w:p>
    <w:p w14:paraId="108A82A3" w14:textId="77777777" w:rsidR="002725A1" w:rsidRDefault="002725A1" w:rsidP="002725A1">
      <w:pPr>
        <w:pStyle w:val="Lijstalinea"/>
        <w:numPr>
          <w:ilvl w:val="0"/>
          <w:numId w:val="3"/>
        </w:numPr>
        <w:spacing w:after="0" w:line="278" w:lineRule="auto"/>
      </w:pPr>
      <w:proofErr w:type="gramStart"/>
      <w:r>
        <w:t>vertegenwoordiging</w:t>
      </w:r>
      <w:proofErr w:type="gramEnd"/>
      <w:r>
        <w:t xml:space="preserve">. </w:t>
      </w:r>
    </w:p>
    <w:p w14:paraId="2CC2511A" w14:textId="77777777" w:rsidR="002725A1" w:rsidRDefault="002725A1" w:rsidP="002725A1">
      <w:pPr>
        <w:pStyle w:val="Lijstalinea"/>
        <w:numPr>
          <w:ilvl w:val="0"/>
          <w:numId w:val="3"/>
        </w:numPr>
        <w:spacing w:after="0" w:line="278" w:lineRule="auto"/>
      </w:pPr>
      <w:r>
        <w:t xml:space="preserve">Door het opnemen van een politiek mandaat door een stemgerechtigd lid.  </w:t>
      </w:r>
    </w:p>
    <w:p w14:paraId="35AE1A87" w14:textId="77777777" w:rsidR="002725A1" w:rsidRDefault="002725A1" w:rsidP="002725A1">
      <w:pPr>
        <w:pStyle w:val="Lijstalinea"/>
        <w:numPr>
          <w:ilvl w:val="0"/>
          <w:numId w:val="3"/>
        </w:numPr>
        <w:spacing w:after="0" w:line="278" w:lineRule="auto"/>
      </w:pPr>
      <w:r>
        <w:t xml:space="preserve">Door gedurende twee opeenvolgende vergaderingen afwezig te zijn, zonder </w:t>
      </w:r>
    </w:p>
    <w:p w14:paraId="733C7CD7" w14:textId="77777777" w:rsidR="002725A1" w:rsidRDefault="002725A1" w:rsidP="002725A1">
      <w:pPr>
        <w:spacing w:after="0"/>
        <w:ind w:firstLine="708"/>
      </w:pPr>
      <w:proofErr w:type="gramStart"/>
      <w:r>
        <w:t>verontschuldiging</w:t>
      </w:r>
      <w:proofErr w:type="gramEnd"/>
      <w:r>
        <w:t xml:space="preserve">. </w:t>
      </w:r>
    </w:p>
    <w:p w14:paraId="728E2F1A" w14:textId="77777777" w:rsidR="002725A1" w:rsidRDefault="002725A1" w:rsidP="002725A1">
      <w:pPr>
        <w:spacing w:after="0"/>
      </w:pPr>
      <w:r>
        <w:t xml:space="preserve">De intrekking of ontslag dient schriftelijk of via mail aan het Lokaal Overleg </w:t>
      </w:r>
    </w:p>
    <w:p w14:paraId="2374FCD5" w14:textId="7BD4B502" w:rsidR="000E34A3" w:rsidRDefault="002725A1" w:rsidP="008C073F">
      <w:pPr>
        <w:spacing w:after="0"/>
      </w:pPr>
      <w:r>
        <w:t>Kinderopvang te worden meegedeeld.</w:t>
      </w:r>
    </w:p>
    <w:p w14:paraId="377A2F00" w14:textId="77777777" w:rsidR="008C073F" w:rsidRDefault="008C073F" w:rsidP="008C073F">
      <w:pPr>
        <w:spacing w:after="0"/>
      </w:pPr>
    </w:p>
    <w:p w14:paraId="457E3208" w14:textId="77777777" w:rsidR="00B276E3" w:rsidRPr="00B276E3" w:rsidRDefault="00B276E3" w:rsidP="00B276E3">
      <w:pPr>
        <w:pStyle w:val="Ondertitel"/>
      </w:pPr>
      <w:r w:rsidRPr="00B276E3">
        <w:t xml:space="preserve">Artikel 5: Dagelijks bestuur </w:t>
      </w:r>
    </w:p>
    <w:p w14:paraId="15523D1E" w14:textId="77777777" w:rsidR="00B276E3" w:rsidRPr="008777F8" w:rsidRDefault="00B276E3" w:rsidP="00B276E3">
      <w:pPr>
        <w:spacing w:after="0"/>
      </w:pPr>
      <w:r w:rsidRPr="008777F8">
        <w:t xml:space="preserve">De Algemene Vergadering kiest uit haar leden een dagelijks bestuur.  </w:t>
      </w:r>
    </w:p>
    <w:p w14:paraId="0EFF6412" w14:textId="77777777" w:rsidR="00B276E3" w:rsidRPr="008777F8" w:rsidRDefault="00B276E3" w:rsidP="00B276E3">
      <w:pPr>
        <w:spacing w:after="0"/>
      </w:pPr>
      <w:r w:rsidRPr="008777F8">
        <w:t xml:space="preserve">Het dagelijks bestuur vergadert op regelmatige wijze met een minimum van 2 x per </w:t>
      </w:r>
    </w:p>
    <w:p w14:paraId="76AEB48B" w14:textId="77777777" w:rsidR="00B276E3" w:rsidRPr="008777F8" w:rsidRDefault="00B276E3" w:rsidP="00B276E3">
      <w:pPr>
        <w:spacing w:after="0"/>
      </w:pPr>
      <w:proofErr w:type="gramStart"/>
      <w:r w:rsidRPr="008777F8">
        <w:t>jaar</w:t>
      </w:r>
      <w:proofErr w:type="gramEnd"/>
      <w:r w:rsidRPr="008777F8">
        <w:t xml:space="preserve"> en wanneer zij dit nodig acht. </w:t>
      </w:r>
    </w:p>
    <w:p w14:paraId="27512691" w14:textId="77777777" w:rsidR="00B276E3" w:rsidRPr="008777F8" w:rsidRDefault="00B276E3" w:rsidP="00B276E3">
      <w:pPr>
        <w:spacing w:after="0"/>
      </w:pPr>
      <w:r w:rsidRPr="008777F8">
        <w:t xml:space="preserve">Het dagelijks bestuur bereidt de algemene vergadering van het LOK voor en stelt er </w:t>
      </w:r>
    </w:p>
    <w:p w14:paraId="6F415C12" w14:textId="77777777" w:rsidR="00B276E3" w:rsidRPr="008777F8" w:rsidRDefault="00B276E3" w:rsidP="00B276E3">
      <w:pPr>
        <w:spacing w:after="0"/>
      </w:pPr>
      <w:proofErr w:type="gramStart"/>
      <w:r w:rsidRPr="008777F8">
        <w:t>de</w:t>
      </w:r>
      <w:proofErr w:type="gramEnd"/>
      <w:r w:rsidRPr="008777F8">
        <w:t xml:space="preserve"> agenda van op.  </w:t>
      </w:r>
    </w:p>
    <w:p w14:paraId="3975FEBF" w14:textId="77777777" w:rsidR="00B276E3" w:rsidRDefault="00B276E3" w:rsidP="00B276E3">
      <w:pPr>
        <w:spacing w:after="0"/>
      </w:pPr>
    </w:p>
    <w:p w14:paraId="7EBAC7EA" w14:textId="77777777" w:rsidR="00B276E3" w:rsidRPr="008777F8" w:rsidRDefault="00B276E3" w:rsidP="00B276E3">
      <w:pPr>
        <w:spacing w:after="0"/>
      </w:pPr>
      <w:r w:rsidRPr="008777F8">
        <w:t xml:space="preserve">De samenstelling van het dagelijks bestuur ziet er als volgt uit: </w:t>
      </w:r>
    </w:p>
    <w:p w14:paraId="5E9456BD" w14:textId="3AD37DEB" w:rsidR="00B276E3" w:rsidRPr="008777F8" w:rsidRDefault="00B276E3" w:rsidP="00125F85">
      <w:pPr>
        <w:pStyle w:val="Lijstalinea"/>
        <w:numPr>
          <w:ilvl w:val="0"/>
          <w:numId w:val="4"/>
        </w:numPr>
        <w:spacing w:after="0"/>
      </w:pPr>
      <w:r w:rsidRPr="008777F8">
        <w:t xml:space="preserve">Voorzitter </w:t>
      </w:r>
    </w:p>
    <w:p w14:paraId="08A05F00" w14:textId="5BC0FD86" w:rsidR="00B276E3" w:rsidRPr="008777F8" w:rsidRDefault="00B276E3" w:rsidP="00125F85">
      <w:pPr>
        <w:pStyle w:val="Lijstalinea"/>
        <w:numPr>
          <w:ilvl w:val="0"/>
          <w:numId w:val="4"/>
        </w:numPr>
        <w:spacing w:after="0"/>
      </w:pPr>
      <w:r w:rsidRPr="008777F8">
        <w:t xml:space="preserve">Secretaris </w:t>
      </w:r>
    </w:p>
    <w:p w14:paraId="0B692DCA" w14:textId="49CEEF80" w:rsidR="00B276E3" w:rsidRPr="008777F8" w:rsidRDefault="00B276E3" w:rsidP="00125F85">
      <w:pPr>
        <w:pStyle w:val="Lijstalinea"/>
        <w:numPr>
          <w:ilvl w:val="0"/>
          <w:numId w:val="4"/>
        </w:numPr>
        <w:spacing w:after="0"/>
      </w:pPr>
      <w:r w:rsidRPr="008777F8">
        <w:t xml:space="preserve">Schepen </w:t>
      </w:r>
    </w:p>
    <w:p w14:paraId="5D0E46FE" w14:textId="0BDB8D27" w:rsidR="00B276E3" w:rsidRPr="0024704C" w:rsidRDefault="00B276E3" w:rsidP="00125F85">
      <w:pPr>
        <w:pStyle w:val="Lijstalinea"/>
        <w:numPr>
          <w:ilvl w:val="0"/>
          <w:numId w:val="4"/>
        </w:numPr>
        <w:spacing w:after="0"/>
        <w:rPr>
          <w:color w:val="E97132" w:themeColor="accent2"/>
        </w:rPr>
      </w:pPr>
      <w:r w:rsidRPr="0024704C">
        <w:rPr>
          <w:color w:val="E97132" w:themeColor="accent2"/>
        </w:rPr>
        <w:t xml:space="preserve">Coördinator </w:t>
      </w:r>
      <w:r w:rsidR="002779E8" w:rsidRPr="0024704C">
        <w:rPr>
          <w:color w:val="E97132" w:themeColor="accent2"/>
        </w:rPr>
        <w:t>O</w:t>
      </w:r>
      <w:r w:rsidR="0025672A" w:rsidRPr="0024704C">
        <w:rPr>
          <w:color w:val="E97132" w:themeColor="accent2"/>
        </w:rPr>
        <w:t>pgroeien</w:t>
      </w:r>
    </w:p>
    <w:p w14:paraId="07C6695A" w14:textId="2D7A343C" w:rsidR="00B276E3" w:rsidRPr="0024704C" w:rsidRDefault="002779E8" w:rsidP="00125F85">
      <w:pPr>
        <w:pStyle w:val="Lijstalinea"/>
        <w:numPr>
          <w:ilvl w:val="0"/>
          <w:numId w:val="4"/>
        </w:numPr>
        <w:spacing w:after="0"/>
        <w:rPr>
          <w:color w:val="E97132" w:themeColor="accent2"/>
        </w:rPr>
      </w:pPr>
      <w:r w:rsidRPr="0024704C">
        <w:rPr>
          <w:color w:val="E97132" w:themeColor="accent2"/>
        </w:rPr>
        <w:t>Coördinator Mens</w:t>
      </w:r>
    </w:p>
    <w:p w14:paraId="61C44476" w14:textId="11F83F0E" w:rsidR="00B276E3" w:rsidRPr="008777F8" w:rsidRDefault="00B276E3" w:rsidP="00125F85">
      <w:pPr>
        <w:pStyle w:val="Lijstalinea"/>
        <w:numPr>
          <w:ilvl w:val="0"/>
          <w:numId w:val="4"/>
        </w:numPr>
        <w:spacing w:after="0"/>
      </w:pPr>
      <w:r w:rsidRPr="008777F8">
        <w:t xml:space="preserve">Afgevaardigde onderwijs (indien voorzitter en/of ondervoorzitter niet </w:t>
      </w:r>
    </w:p>
    <w:p w14:paraId="4183477F" w14:textId="77777777" w:rsidR="00B276E3" w:rsidRPr="008777F8" w:rsidRDefault="00B276E3" w:rsidP="00125F85">
      <w:pPr>
        <w:pStyle w:val="Lijstalinea"/>
        <w:numPr>
          <w:ilvl w:val="0"/>
          <w:numId w:val="4"/>
        </w:numPr>
        <w:spacing w:after="0"/>
      </w:pPr>
      <w:proofErr w:type="gramStart"/>
      <w:r w:rsidRPr="008777F8">
        <w:t>afgevaardigd</w:t>
      </w:r>
      <w:proofErr w:type="gramEnd"/>
      <w:r w:rsidRPr="008777F8">
        <w:t xml:space="preserve"> zijn uit het onderwijs) </w:t>
      </w:r>
    </w:p>
    <w:p w14:paraId="645AAACD" w14:textId="44D250E6" w:rsidR="00B276E3" w:rsidRPr="008777F8" w:rsidRDefault="00B276E3" w:rsidP="00125F85">
      <w:pPr>
        <w:pStyle w:val="Lijstalinea"/>
        <w:numPr>
          <w:ilvl w:val="0"/>
          <w:numId w:val="4"/>
        </w:numPr>
        <w:spacing w:after="0"/>
      </w:pPr>
      <w:r w:rsidRPr="008777F8">
        <w:t xml:space="preserve">Afgevaardigde kinderopvang (indien voorzitter en/of ondervoorzitter niet </w:t>
      </w:r>
    </w:p>
    <w:p w14:paraId="0557683F" w14:textId="77777777" w:rsidR="00B276E3" w:rsidRPr="008777F8" w:rsidRDefault="00B276E3" w:rsidP="00125F85">
      <w:pPr>
        <w:pStyle w:val="Lijstalinea"/>
        <w:numPr>
          <w:ilvl w:val="0"/>
          <w:numId w:val="4"/>
        </w:numPr>
        <w:spacing w:after="0"/>
      </w:pPr>
      <w:proofErr w:type="gramStart"/>
      <w:r w:rsidRPr="008777F8">
        <w:t>afgevaardigd</w:t>
      </w:r>
      <w:proofErr w:type="gramEnd"/>
      <w:r w:rsidRPr="008777F8">
        <w:t xml:space="preserve"> zijn uit de kinderopvang) </w:t>
      </w:r>
    </w:p>
    <w:p w14:paraId="0546F056" w14:textId="77777777" w:rsidR="00B276E3" w:rsidRDefault="00B276E3" w:rsidP="00B276E3">
      <w:pPr>
        <w:spacing w:after="0"/>
      </w:pPr>
    </w:p>
    <w:p w14:paraId="55FBB719" w14:textId="153021EC" w:rsidR="00B276E3" w:rsidRPr="008C073F" w:rsidRDefault="00B276E3" w:rsidP="008C073F">
      <w:pPr>
        <w:pStyle w:val="Ondertitel"/>
      </w:pPr>
      <w:r w:rsidRPr="00B276E3">
        <w:t xml:space="preserve">Artikel 6 - De voorzitter en het secretariaat  </w:t>
      </w:r>
    </w:p>
    <w:p w14:paraId="34AC1C2A" w14:textId="77777777" w:rsidR="00B276E3" w:rsidRPr="008777F8" w:rsidRDefault="00B276E3" w:rsidP="00B276E3">
      <w:pPr>
        <w:spacing w:after="0"/>
      </w:pPr>
      <w:r w:rsidRPr="008777F8">
        <w:t xml:space="preserve">§1 Bij het begin van elke gemeentelijke bestuursperiode wordt door het </w:t>
      </w:r>
    </w:p>
    <w:p w14:paraId="49C1482E" w14:textId="77777777" w:rsidR="00B276E3" w:rsidRPr="008777F8" w:rsidRDefault="00B276E3" w:rsidP="00B276E3">
      <w:pPr>
        <w:spacing w:after="0"/>
      </w:pPr>
      <w:proofErr w:type="gramStart"/>
      <w:r w:rsidRPr="008777F8">
        <w:t>gemeentebestuur</w:t>
      </w:r>
      <w:proofErr w:type="gramEnd"/>
      <w:r w:rsidRPr="008777F8">
        <w:t xml:space="preserve"> –onder andere via het gemeentelijk infokanaal, facebook, website – een oproep gericht aan geïnteresseerden om zich bij de bevoegde ambtenaar </w:t>
      </w:r>
    </w:p>
    <w:p w14:paraId="16FAED25" w14:textId="77777777" w:rsidR="00B276E3" w:rsidRPr="008777F8" w:rsidRDefault="00B276E3" w:rsidP="00B276E3">
      <w:pPr>
        <w:spacing w:after="0"/>
      </w:pPr>
      <w:proofErr w:type="gramStart"/>
      <w:r w:rsidRPr="008777F8">
        <w:t>kandidaat</w:t>
      </w:r>
      <w:proofErr w:type="gramEnd"/>
      <w:r w:rsidRPr="008777F8">
        <w:t xml:space="preserve"> te stellen.  </w:t>
      </w:r>
    </w:p>
    <w:p w14:paraId="33687584" w14:textId="77777777" w:rsidR="00B276E3" w:rsidRPr="008777F8" w:rsidRDefault="00B276E3" w:rsidP="00B276E3">
      <w:pPr>
        <w:spacing w:after="0"/>
      </w:pPr>
      <w:r w:rsidRPr="008777F8">
        <w:t xml:space="preserve">Het Vast Bureau duidt de voorzitter aan. Hiervoor vraagt het Vast Bureau advies aan </w:t>
      </w:r>
    </w:p>
    <w:p w14:paraId="497110F5" w14:textId="77777777" w:rsidR="00B276E3" w:rsidRPr="008777F8" w:rsidRDefault="00B276E3" w:rsidP="00B276E3">
      <w:pPr>
        <w:spacing w:after="0"/>
      </w:pPr>
      <w:proofErr w:type="gramStart"/>
      <w:r w:rsidRPr="008777F8">
        <w:t>het</w:t>
      </w:r>
      <w:proofErr w:type="gramEnd"/>
      <w:r w:rsidRPr="008777F8">
        <w:t xml:space="preserve"> Lokaal Overleg Kinderopvang.  </w:t>
      </w:r>
    </w:p>
    <w:p w14:paraId="11A47633" w14:textId="77777777" w:rsidR="00B276E3" w:rsidRDefault="00B276E3" w:rsidP="00B276E3">
      <w:pPr>
        <w:spacing w:after="0"/>
      </w:pPr>
    </w:p>
    <w:p w14:paraId="6D574B48" w14:textId="77777777" w:rsidR="00B276E3" w:rsidRPr="008777F8" w:rsidRDefault="00B276E3" w:rsidP="00B276E3">
      <w:pPr>
        <w:spacing w:after="0"/>
      </w:pPr>
      <w:r w:rsidRPr="008777F8">
        <w:t xml:space="preserve">§2 De voorzitter leidt de vergadering: hij of zij bewaakt het overlegproces, laat de </w:t>
      </w:r>
    </w:p>
    <w:p w14:paraId="48EFF14E" w14:textId="77777777" w:rsidR="00B276E3" w:rsidRPr="008777F8" w:rsidRDefault="00B276E3" w:rsidP="00B276E3">
      <w:pPr>
        <w:spacing w:after="0"/>
      </w:pPr>
      <w:proofErr w:type="gramStart"/>
      <w:r w:rsidRPr="008777F8">
        <w:t>vergaderingen</w:t>
      </w:r>
      <w:proofErr w:type="gramEnd"/>
      <w:r w:rsidRPr="008777F8">
        <w:t xml:space="preserve"> ordelijk verlopen, bewaakt de besluitvorming en superviseert de </w:t>
      </w:r>
    </w:p>
    <w:p w14:paraId="380929C2" w14:textId="77777777" w:rsidR="00B276E3" w:rsidRPr="008777F8" w:rsidRDefault="00B276E3" w:rsidP="00B276E3">
      <w:pPr>
        <w:spacing w:after="0"/>
      </w:pPr>
      <w:proofErr w:type="gramStart"/>
      <w:r w:rsidRPr="008777F8">
        <w:t>verslaggeving</w:t>
      </w:r>
      <w:proofErr w:type="gramEnd"/>
      <w:r w:rsidRPr="008777F8">
        <w:t xml:space="preserve">.  </w:t>
      </w:r>
    </w:p>
    <w:p w14:paraId="5293CAF2" w14:textId="77777777" w:rsidR="00B276E3" w:rsidRDefault="00B276E3" w:rsidP="00B276E3">
      <w:pPr>
        <w:spacing w:after="0"/>
      </w:pPr>
    </w:p>
    <w:p w14:paraId="0ADD8D18" w14:textId="77777777" w:rsidR="00B276E3" w:rsidRPr="008777F8" w:rsidRDefault="00B276E3" w:rsidP="00B276E3">
      <w:pPr>
        <w:spacing w:after="0"/>
      </w:pPr>
      <w:r w:rsidRPr="008777F8">
        <w:lastRenderedPageBreak/>
        <w:t xml:space="preserve">§3 Het secretariaat staat in voor de uitnodigingen en verslaggeving van de </w:t>
      </w:r>
    </w:p>
    <w:p w14:paraId="707A89C3" w14:textId="77777777" w:rsidR="00B276E3" w:rsidRPr="008777F8" w:rsidRDefault="00B276E3" w:rsidP="00B276E3">
      <w:pPr>
        <w:spacing w:after="0"/>
      </w:pPr>
      <w:proofErr w:type="gramStart"/>
      <w:r w:rsidRPr="008777F8">
        <w:t>vergaderingen</w:t>
      </w:r>
      <w:proofErr w:type="gramEnd"/>
      <w:r w:rsidRPr="008777F8">
        <w:t xml:space="preserve">, de administratieve uitwerking en opvolging van de dossiers. Verder </w:t>
      </w:r>
    </w:p>
    <w:p w14:paraId="2803F8F3" w14:textId="77777777" w:rsidR="00B276E3" w:rsidRPr="008777F8" w:rsidRDefault="00B276E3" w:rsidP="00B276E3">
      <w:pPr>
        <w:spacing w:after="0"/>
      </w:pPr>
      <w:proofErr w:type="gramStart"/>
      <w:r w:rsidRPr="008777F8">
        <w:t>bereidt</w:t>
      </w:r>
      <w:proofErr w:type="gramEnd"/>
      <w:r w:rsidRPr="008777F8">
        <w:t xml:space="preserve"> het secretariaat de werkzaamheden van het Lokaal Overleg Kinderopvang </w:t>
      </w:r>
    </w:p>
    <w:p w14:paraId="3B72468A" w14:textId="77777777" w:rsidR="00B276E3" w:rsidRPr="008777F8" w:rsidRDefault="00B276E3" w:rsidP="00B276E3">
      <w:pPr>
        <w:spacing w:after="0"/>
      </w:pPr>
      <w:proofErr w:type="gramStart"/>
      <w:r w:rsidRPr="008777F8">
        <w:t>voor</w:t>
      </w:r>
      <w:proofErr w:type="gramEnd"/>
      <w:r w:rsidRPr="008777F8">
        <w:t xml:space="preserve"> en is belast met de opvolging en ondersteuning van de beslissingen van het </w:t>
      </w:r>
    </w:p>
    <w:p w14:paraId="2A08E1D1" w14:textId="77777777" w:rsidR="00B276E3" w:rsidRPr="008777F8" w:rsidRDefault="00B276E3" w:rsidP="00B276E3">
      <w:pPr>
        <w:spacing w:after="0"/>
      </w:pPr>
      <w:r w:rsidRPr="008777F8">
        <w:t xml:space="preserve">Lokaal Overleg Kinderopvang. Het neemt de lopende zaken waar en rapporteert aan </w:t>
      </w:r>
    </w:p>
    <w:p w14:paraId="31CBE5EB" w14:textId="77777777" w:rsidR="00B276E3" w:rsidRPr="008777F8" w:rsidRDefault="00B276E3" w:rsidP="00B276E3">
      <w:pPr>
        <w:spacing w:after="0"/>
      </w:pPr>
      <w:proofErr w:type="gramStart"/>
      <w:r w:rsidRPr="008777F8">
        <w:t>de</w:t>
      </w:r>
      <w:proofErr w:type="gramEnd"/>
      <w:r w:rsidRPr="008777F8">
        <w:t xml:space="preserve"> voorzitter. Het secretariaat wordt uitgevoerd door een ambtenaar.</w:t>
      </w:r>
    </w:p>
    <w:p w14:paraId="76403DC9" w14:textId="77777777" w:rsidR="00B276E3" w:rsidRDefault="00B276E3" w:rsidP="00B276E3">
      <w:pPr>
        <w:spacing w:after="0"/>
        <w:rPr>
          <w:b/>
          <w:bCs/>
        </w:rPr>
      </w:pPr>
    </w:p>
    <w:p w14:paraId="198F4AEC" w14:textId="77777777" w:rsidR="00B276E3" w:rsidRPr="00B276E3" w:rsidRDefault="00B276E3" w:rsidP="00B276E3">
      <w:pPr>
        <w:pStyle w:val="Ondertitel"/>
      </w:pPr>
      <w:r w:rsidRPr="00B276E3">
        <w:t xml:space="preserve">Artikel 7: Deskundigen en werkgroepen </w:t>
      </w:r>
    </w:p>
    <w:p w14:paraId="2939FFCD" w14:textId="77777777" w:rsidR="00B276E3" w:rsidRPr="008777F8" w:rsidRDefault="00B276E3" w:rsidP="00B276E3">
      <w:pPr>
        <w:spacing w:after="0"/>
      </w:pPr>
      <w:r w:rsidRPr="008777F8">
        <w:t xml:space="preserve">§1 Het Lok kan deskundigen met raadgevende stem aanduiden.  Ze hebben geen </w:t>
      </w:r>
    </w:p>
    <w:p w14:paraId="31171A90" w14:textId="77777777" w:rsidR="00B276E3" w:rsidRPr="008777F8" w:rsidRDefault="00B276E3" w:rsidP="00B276E3">
      <w:pPr>
        <w:spacing w:after="0"/>
      </w:pPr>
      <w:proofErr w:type="gramStart"/>
      <w:r w:rsidRPr="008777F8">
        <w:t>stemrecht</w:t>
      </w:r>
      <w:proofErr w:type="gramEnd"/>
      <w:r w:rsidRPr="008777F8">
        <w:t xml:space="preserve">. </w:t>
      </w:r>
    </w:p>
    <w:p w14:paraId="5E62DDE7" w14:textId="77777777" w:rsidR="00B276E3" w:rsidRDefault="00B276E3" w:rsidP="00B276E3">
      <w:pPr>
        <w:spacing w:after="0"/>
      </w:pPr>
    </w:p>
    <w:p w14:paraId="11E7CDB9" w14:textId="77777777" w:rsidR="00B276E3" w:rsidRPr="008777F8" w:rsidRDefault="00B276E3" w:rsidP="00B276E3">
      <w:pPr>
        <w:spacing w:after="0"/>
      </w:pPr>
      <w:r w:rsidRPr="008777F8">
        <w:t xml:space="preserve">§2 Het Lok kan werkgroepen over specifieke thema’s vormen. </w:t>
      </w:r>
    </w:p>
    <w:p w14:paraId="04CBEDC7" w14:textId="77777777" w:rsidR="00B276E3" w:rsidRPr="008777F8" w:rsidRDefault="00B276E3" w:rsidP="00B276E3">
      <w:pPr>
        <w:spacing w:after="0"/>
      </w:pPr>
      <w:r w:rsidRPr="008777F8">
        <w:t xml:space="preserve">Het voorzitterschap van deze werkgroepen wordt waargenomen door een lid van het </w:t>
      </w:r>
    </w:p>
    <w:p w14:paraId="70C3C277" w14:textId="1647F08C" w:rsidR="00B276E3" w:rsidRDefault="00B276E3" w:rsidP="008C073F">
      <w:pPr>
        <w:spacing w:after="0"/>
      </w:pPr>
      <w:r w:rsidRPr="008777F8">
        <w:t>Lok. Er wordt verslag uitgebracht van deze werkgroep bij het Lok.</w:t>
      </w:r>
    </w:p>
    <w:p w14:paraId="2031824A" w14:textId="77777777" w:rsidR="008C073F" w:rsidRPr="008C073F" w:rsidRDefault="008C073F" w:rsidP="008C073F">
      <w:pPr>
        <w:spacing w:after="0"/>
      </w:pPr>
    </w:p>
    <w:p w14:paraId="210845EB" w14:textId="77777777" w:rsidR="00B276E3" w:rsidRPr="00B276E3" w:rsidRDefault="00B276E3" w:rsidP="00B276E3">
      <w:pPr>
        <w:pStyle w:val="Ondertitel"/>
      </w:pPr>
      <w:r w:rsidRPr="00B276E3">
        <w:t xml:space="preserve">Artikel 8: Stemming: </w:t>
      </w:r>
    </w:p>
    <w:p w14:paraId="556F176B" w14:textId="77777777" w:rsidR="00B276E3" w:rsidRDefault="00B276E3" w:rsidP="00B276E3">
      <w:pPr>
        <w:spacing w:after="0"/>
      </w:pPr>
      <w:r>
        <w:t xml:space="preserve">§1 Consensus wordt actief nagestreefd als besluitvormingswijze, maar elk </w:t>
      </w:r>
    </w:p>
    <w:p w14:paraId="21E255EA" w14:textId="77777777" w:rsidR="00B276E3" w:rsidRDefault="00B276E3" w:rsidP="00B276E3">
      <w:pPr>
        <w:spacing w:after="0"/>
      </w:pPr>
      <w:proofErr w:type="gramStart"/>
      <w:r>
        <w:t>stemgerechtigd</w:t>
      </w:r>
      <w:proofErr w:type="gramEnd"/>
      <w:r>
        <w:t xml:space="preserve"> lid kan de stemming vragen. In het laatste geval worden de </w:t>
      </w:r>
    </w:p>
    <w:p w14:paraId="0306B705" w14:textId="77777777" w:rsidR="00B276E3" w:rsidRDefault="00B276E3" w:rsidP="00B276E3">
      <w:pPr>
        <w:spacing w:after="0"/>
      </w:pPr>
      <w:proofErr w:type="gramStart"/>
      <w:r>
        <w:t>beslissingen</w:t>
      </w:r>
      <w:proofErr w:type="gramEnd"/>
      <w:r>
        <w:t xml:space="preserve"> genomen bij gewone meerderheid van de stemmen van de aanwezige </w:t>
      </w:r>
    </w:p>
    <w:p w14:paraId="33A7F975" w14:textId="77777777" w:rsidR="00B276E3" w:rsidRDefault="00B276E3" w:rsidP="00B276E3">
      <w:pPr>
        <w:spacing w:after="0"/>
      </w:pPr>
      <w:proofErr w:type="gramStart"/>
      <w:r>
        <w:t>stemgerechtigde</w:t>
      </w:r>
      <w:proofErr w:type="gramEnd"/>
      <w:r>
        <w:t xml:space="preserve"> leden, tenzij in de statuten of in het huishoudelijk reglement anders </w:t>
      </w:r>
    </w:p>
    <w:p w14:paraId="4E19D1A6" w14:textId="77777777" w:rsidR="00B276E3" w:rsidRDefault="00B276E3" w:rsidP="00B276E3">
      <w:pPr>
        <w:spacing w:after="0"/>
      </w:pPr>
      <w:proofErr w:type="gramStart"/>
      <w:r>
        <w:t>gestipuleerd</w:t>
      </w:r>
      <w:proofErr w:type="gramEnd"/>
      <w:r>
        <w:t xml:space="preserve">. </w:t>
      </w:r>
    </w:p>
    <w:p w14:paraId="4F8CBD79" w14:textId="77777777" w:rsidR="00B276E3" w:rsidRDefault="00B276E3" w:rsidP="00B276E3">
      <w:pPr>
        <w:spacing w:after="0"/>
      </w:pPr>
    </w:p>
    <w:p w14:paraId="654DA192" w14:textId="77777777" w:rsidR="00B276E3" w:rsidRDefault="00B276E3" w:rsidP="00B276E3">
      <w:pPr>
        <w:spacing w:after="0"/>
      </w:pPr>
      <w:r>
        <w:t xml:space="preserve">§ 2 Bij afwezigheid van het stemgerechtigd lid wordt het stemrecht automatisch </w:t>
      </w:r>
    </w:p>
    <w:p w14:paraId="6E3C5D57" w14:textId="77777777" w:rsidR="00B276E3" w:rsidRDefault="00B276E3" w:rsidP="00B276E3">
      <w:pPr>
        <w:spacing w:after="0"/>
      </w:pPr>
      <w:proofErr w:type="gramStart"/>
      <w:r>
        <w:t>overgedragen</w:t>
      </w:r>
      <w:proofErr w:type="gramEnd"/>
      <w:r>
        <w:t xml:space="preserve"> aan de plaatsvervanger. </w:t>
      </w:r>
    </w:p>
    <w:p w14:paraId="1CD5C3C0" w14:textId="77777777" w:rsidR="00B276E3" w:rsidRDefault="00B276E3" w:rsidP="00B276E3">
      <w:pPr>
        <w:spacing w:after="0"/>
      </w:pPr>
    </w:p>
    <w:p w14:paraId="4FC35B04" w14:textId="77777777" w:rsidR="00B276E3" w:rsidRDefault="00B276E3" w:rsidP="00B276E3">
      <w:pPr>
        <w:spacing w:after="0"/>
      </w:pPr>
      <w:r>
        <w:t xml:space="preserve">§ 3 De stemming is openbaar, tenzij een stemgerechtigd lid, met gegronde reden, om </w:t>
      </w:r>
    </w:p>
    <w:p w14:paraId="1487801F" w14:textId="77777777" w:rsidR="00B276E3" w:rsidRDefault="00B276E3" w:rsidP="00B276E3">
      <w:pPr>
        <w:spacing w:after="0"/>
      </w:pPr>
      <w:proofErr w:type="gramStart"/>
      <w:r>
        <w:t>een</w:t>
      </w:r>
      <w:proofErr w:type="gramEnd"/>
      <w:r>
        <w:t xml:space="preserve"> geheime stemming verzoekt. Wanneer het om personen gaat, is echter de </w:t>
      </w:r>
    </w:p>
    <w:p w14:paraId="2D4AECAB" w14:textId="77777777" w:rsidR="00B276E3" w:rsidRDefault="00B276E3" w:rsidP="00B276E3">
      <w:pPr>
        <w:spacing w:after="0"/>
      </w:pPr>
      <w:proofErr w:type="gramStart"/>
      <w:r>
        <w:t>geheime</w:t>
      </w:r>
      <w:proofErr w:type="gramEnd"/>
      <w:r>
        <w:t xml:space="preserve"> stemming verplicht.</w:t>
      </w:r>
    </w:p>
    <w:p w14:paraId="4D37E7B9" w14:textId="77777777" w:rsidR="008C073F" w:rsidRPr="008777F8" w:rsidRDefault="008C073F" w:rsidP="00B276E3">
      <w:pPr>
        <w:spacing w:after="0"/>
      </w:pPr>
    </w:p>
    <w:p w14:paraId="2E6639EF" w14:textId="77777777" w:rsidR="00B276E3" w:rsidRPr="00B276E3" w:rsidRDefault="00B276E3" w:rsidP="00B276E3">
      <w:pPr>
        <w:pStyle w:val="Ondertitel"/>
      </w:pPr>
      <w:r w:rsidRPr="00B276E3">
        <w:t xml:space="preserve">Artikel 9: Openbaarheid </w:t>
      </w:r>
    </w:p>
    <w:p w14:paraId="22C94930" w14:textId="77777777" w:rsidR="00B276E3" w:rsidRDefault="00B276E3" w:rsidP="00B276E3">
      <w:pPr>
        <w:spacing w:after="0"/>
      </w:pPr>
      <w:r>
        <w:t xml:space="preserve">De vergaderingen van de adviesraad zijn openbaar. De adviesraad kan bij gewone </w:t>
      </w:r>
    </w:p>
    <w:p w14:paraId="1F09753B" w14:textId="77777777" w:rsidR="00B276E3" w:rsidRDefault="00B276E3" w:rsidP="00B276E3">
      <w:pPr>
        <w:spacing w:after="0"/>
      </w:pPr>
      <w:proofErr w:type="gramStart"/>
      <w:r>
        <w:t>meerderheid</w:t>
      </w:r>
      <w:proofErr w:type="gramEnd"/>
      <w:r>
        <w:t xml:space="preserve"> besluiten om agendapunten in gesloten zitting te behandelen. </w:t>
      </w:r>
    </w:p>
    <w:p w14:paraId="48E31427" w14:textId="77777777" w:rsidR="00B276E3" w:rsidRDefault="00B276E3" w:rsidP="00B276E3">
      <w:pPr>
        <w:spacing w:after="0"/>
      </w:pPr>
      <w:r>
        <w:t xml:space="preserve">De agenda, samenstelling en verslagen van het Lokaal Overleg Kinderopvang </w:t>
      </w:r>
    </w:p>
    <w:p w14:paraId="4A88ED17" w14:textId="77777777" w:rsidR="00B276E3" w:rsidRDefault="00B276E3" w:rsidP="00B276E3">
      <w:pPr>
        <w:spacing w:after="0"/>
      </w:pPr>
      <w:proofErr w:type="gramStart"/>
      <w:r>
        <w:t>worden</w:t>
      </w:r>
      <w:proofErr w:type="gramEnd"/>
      <w:r>
        <w:t xml:space="preserve"> actief openbaar gemaakt door publicatie op de website van de gemeente </w:t>
      </w:r>
    </w:p>
    <w:p w14:paraId="4BBFF574" w14:textId="69C8D5EA" w:rsidR="00B276E3" w:rsidRDefault="00B276E3" w:rsidP="008C073F">
      <w:pPr>
        <w:spacing w:after="0"/>
      </w:pPr>
      <w:r>
        <w:t>Kapelle-op-den-Bos.</w:t>
      </w:r>
    </w:p>
    <w:p w14:paraId="586F67EC" w14:textId="77777777" w:rsidR="008C073F" w:rsidRDefault="008C073F" w:rsidP="008C073F">
      <w:pPr>
        <w:spacing w:after="0"/>
      </w:pPr>
    </w:p>
    <w:p w14:paraId="1E385184" w14:textId="77777777" w:rsidR="00B276E3" w:rsidRPr="00B276E3" w:rsidRDefault="00B276E3" w:rsidP="00B276E3">
      <w:pPr>
        <w:pStyle w:val="Ondertitel"/>
      </w:pPr>
      <w:r w:rsidRPr="00B276E3">
        <w:t xml:space="preserve">Artikel 10: Statuut </w:t>
      </w:r>
    </w:p>
    <w:p w14:paraId="719BEE6C" w14:textId="77777777" w:rsidR="00B276E3" w:rsidRDefault="00B276E3" w:rsidP="00B276E3">
      <w:pPr>
        <w:spacing w:after="0"/>
      </w:pPr>
      <w:r>
        <w:t xml:space="preserve">De statuten van het Lokaal Overleg Kinderopvang dienen te worden goedgekeurd </w:t>
      </w:r>
    </w:p>
    <w:p w14:paraId="06168B4A" w14:textId="77777777" w:rsidR="00B276E3" w:rsidRDefault="00B276E3" w:rsidP="00B276E3">
      <w:pPr>
        <w:spacing w:after="0"/>
      </w:pPr>
      <w:proofErr w:type="gramStart"/>
      <w:r>
        <w:t>door</w:t>
      </w:r>
      <w:proofErr w:type="gramEnd"/>
      <w:r>
        <w:t xml:space="preserve"> de OCMW-raad. </w:t>
      </w:r>
    </w:p>
    <w:p w14:paraId="29EA58A5" w14:textId="77777777" w:rsidR="00B276E3" w:rsidRDefault="00B276E3" w:rsidP="00B276E3">
      <w:pPr>
        <w:spacing w:after="0"/>
      </w:pPr>
      <w:r>
        <w:t xml:space="preserve">Een voorstel tot statuutwijziging kan aangenomen worden mits goedkeuring van de </w:t>
      </w:r>
    </w:p>
    <w:p w14:paraId="1E5785B7" w14:textId="77777777" w:rsidR="00B276E3" w:rsidRDefault="00B276E3" w:rsidP="00B276E3">
      <w:pPr>
        <w:spacing w:after="0"/>
      </w:pPr>
      <w:proofErr w:type="gramStart"/>
      <w:r>
        <w:lastRenderedPageBreak/>
        <w:t>aanwezige</w:t>
      </w:r>
      <w:proofErr w:type="gramEnd"/>
      <w:r>
        <w:t xml:space="preserve"> stemgerechtigde leden. </w:t>
      </w:r>
    </w:p>
    <w:p w14:paraId="18B473C4" w14:textId="22E1DF9B" w:rsidR="00B276E3" w:rsidRDefault="00B276E3" w:rsidP="008C073F">
      <w:pPr>
        <w:spacing w:after="0"/>
      </w:pPr>
      <w:r>
        <w:t>Alle voorstellen moeten door de OCMW-raad goedgekeurd worden.</w:t>
      </w:r>
    </w:p>
    <w:p w14:paraId="53C590A7" w14:textId="77777777" w:rsidR="008C073F" w:rsidRDefault="008C073F" w:rsidP="008C073F">
      <w:pPr>
        <w:spacing w:after="0"/>
      </w:pPr>
    </w:p>
    <w:p w14:paraId="5DC9D615" w14:textId="77777777" w:rsidR="00B276E3" w:rsidRPr="00B276E3" w:rsidRDefault="00B276E3" w:rsidP="00B276E3">
      <w:pPr>
        <w:pStyle w:val="Ondertitel"/>
      </w:pPr>
      <w:r w:rsidRPr="00B276E3">
        <w:t xml:space="preserve">Artikel 11: Huishoudelijk reglement </w:t>
      </w:r>
    </w:p>
    <w:p w14:paraId="2326C018" w14:textId="77777777" w:rsidR="00B276E3" w:rsidRDefault="00B276E3" w:rsidP="00B276E3">
      <w:pPr>
        <w:spacing w:after="0"/>
      </w:pPr>
      <w:r>
        <w:t xml:space="preserve">§1 Het huishoudelijk reglement wordt opgesteld door het Lokaal Overleg </w:t>
      </w:r>
    </w:p>
    <w:p w14:paraId="20A411BE" w14:textId="77777777" w:rsidR="00B276E3" w:rsidRDefault="00B276E3" w:rsidP="00B276E3">
      <w:pPr>
        <w:spacing w:after="0"/>
      </w:pPr>
      <w:r>
        <w:t xml:space="preserve">Kinderopvang. Het mag niet strijdig zijn met de statuten en de vigerende wetgeving. </w:t>
      </w:r>
    </w:p>
    <w:p w14:paraId="51496244" w14:textId="77777777" w:rsidR="00B276E3" w:rsidRDefault="00B276E3" w:rsidP="00B276E3">
      <w:pPr>
        <w:spacing w:after="0"/>
      </w:pPr>
    </w:p>
    <w:p w14:paraId="074BA60B" w14:textId="77777777" w:rsidR="00B276E3" w:rsidRPr="00045CDE" w:rsidRDefault="00B276E3" w:rsidP="00B276E3">
      <w:pPr>
        <w:spacing w:after="0"/>
        <w:rPr>
          <w:color w:val="BF4E14" w:themeColor="accent2" w:themeShade="BF"/>
        </w:rPr>
      </w:pPr>
      <w:r w:rsidRPr="00045CDE">
        <w:rPr>
          <w:color w:val="BF4E14" w:themeColor="accent2" w:themeShade="BF"/>
        </w:rPr>
        <w:t xml:space="preserve">§2 Dit reglement bevat ook bepalingen </w:t>
      </w:r>
      <w:r>
        <w:rPr>
          <w:color w:val="BF4E14" w:themeColor="accent2" w:themeShade="BF"/>
        </w:rPr>
        <w:t>m.b.t</w:t>
      </w:r>
      <w:r w:rsidRPr="00045CDE">
        <w:rPr>
          <w:color w:val="BF4E14" w:themeColor="accent2" w:themeShade="BF"/>
        </w:rPr>
        <w:t xml:space="preserve"> de adviesverlening rond buitenschoolse opvang en activiteiten (BOA).</w:t>
      </w:r>
    </w:p>
    <w:p w14:paraId="7C2DB794" w14:textId="77777777" w:rsidR="00B276E3" w:rsidRDefault="00B276E3" w:rsidP="00B276E3">
      <w:pPr>
        <w:spacing w:after="0"/>
      </w:pPr>
    </w:p>
    <w:p w14:paraId="00E8A2D4" w14:textId="77777777" w:rsidR="00B276E3" w:rsidRDefault="00B276E3" w:rsidP="00B276E3">
      <w:pPr>
        <w:spacing w:after="0"/>
      </w:pPr>
      <w:r>
        <w:t xml:space="preserve">§3 Het huishoudelijk reglement wordt door het Lokaal Overleg Kinderopvang </w:t>
      </w:r>
    </w:p>
    <w:p w14:paraId="77BB4E71" w14:textId="77777777" w:rsidR="00B276E3" w:rsidRDefault="00B276E3" w:rsidP="00B276E3">
      <w:pPr>
        <w:spacing w:after="0"/>
      </w:pPr>
      <w:proofErr w:type="gramStart"/>
      <w:r>
        <w:t>goedgekeurd</w:t>
      </w:r>
      <w:proofErr w:type="gramEnd"/>
      <w:r>
        <w:t xml:space="preserve"> of gewijzigd bij twee derde meerderheid van de aanwezige leden. </w:t>
      </w:r>
    </w:p>
    <w:p w14:paraId="67BD446E" w14:textId="77777777" w:rsidR="00B276E3" w:rsidRDefault="00B276E3" w:rsidP="00B276E3">
      <w:pPr>
        <w:spacing w:after="0"/>
      </w:pPr>
      <w:r>
        <w:t xml:space="preserve">Vervolgens wordt het huishoudelijk reglement ter kennisgeving geagendeerd op het </w:t>
      </w:r>
    </w:p>
    <w:p w14:paraId="62F70D3F" w14:textId="77777777" w:rsidR="00B276E3" w:rsidRDefault="00B276E3" w:rsidP="00B276E3">
      <w:pPr>
        <w:spacing w:after="0"/>
      </w:pPr>
      <w:r>
        <w:t xml:space="preserve">Vast Bureau. </w:t>
      </w:r>
    </w:p>
    <w:p w14:paraId="3AC40932" w14:textId="77777777" w:rsidR="00B276E3" w:rsidRDefault="00B276E3" w:rsidP="00B276E3">
      <w:pPr>
        <w:spacing w:after="0"/>
      </w:pPr>
    </w:p>
    <w:p w14:paraId="0DA19ECE" w14:textId="77777777" w:rsidR="00B276E3" w:rsidRDefault="00B276E3" w:rsidP="00B276E3">
      <w:pPr>
        <w:spacing w:after="0"/>
      </w:pPr>
      <w:r>
        <w:t xml:space="preserve">§4 Het huishoudelijk reglement organiseert de dagelijkse werking van het Lokaal </w:t>
      </w:r>
    </w:p>
    <w:p w14:paraId="0C55FDEF" w14:textId="77777777" w:rsidR="00B276E3" w:rsidRDefault="00B276E3" w:rsidP="00B276E3">
      <w:pPr>
        <w:spacing w:after="0"/>
      </w:pPr>
      <w:r>
        <w:t>Overleg Kinderopvang.</w:t>
      </w:r>
    </w:p>
    <w:p w14:paraId="03754900" w14:textId="77777777" w:rsidR="00B276E3" w:rsidRPr="005301E2" w:rsidRDefault="00B276E3" w:rsidP="00EF343C"/>
    <w:p w14:paraId="75F863AF" w14:textId="77777777" w:rsidR="001C3897" w:rsidRPr="00ED3812" w:rsidRDefault="001C3897" w:rsidP="001C3897">
      <w:pPr>
        <w:pStyle w:val="Lijstalinea"/>
      </w:pPr>
    </w:p>
    <w:p w14:paraId="625D5ABF" w14:textId="77777777" w:rsidR="00ED3812" w:rsidRPr="005E28F0" w:rsidRDefault="00ED3812" w:rsidP="00ED3812"/>
    <w:p w14:paraId="67FAABFB" w14:textId="77777777" w:rsidR="00EC4FE8" w:rsidRPr="00EC4FE8" w:rsidRDefault="00EC4FE8"/>
    <w:sectPr w:rsidR="00EC4FE8" w:rsidRPr="00EC4FE8">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BE5E9" w14:textId="77777777" w:rsidR="00CC2EBB" w:rsidRDefault="00CC2EBB" w:rsidP="003F445D">
      <w:pPr>
        <w:spacing w:after="0" w:line="240" w:lineRule="auto"/>
      </w:pPr>
      <w:r>
        <w:separator/>
      </w:r>
    </w:p>
  </w:endnote>
  <w:endnote w:type="continuationSeparator" w:id="0">
    <w:p w14:paraId="3E4B8F39" w14:textId="77777777" w:rsidR="00CC2EBB" w:rsidRDefault="00CC2EBB" w:rsidP="003F4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8584325"/>
      <w:docPartObj>
        <w:docPartGallery w:val="Page Numbers (Bottom of Page)"/>
        <w:docPartUnique/>
      </w:docPartObj>
    </w:sdtPr>
    <w:sdtContent>
      <w:p w14:paraId="46D8FD1B" w14:textId="298671F6" w:rsidR="00E21D9E" w:rsidRDefault="00E21D9E">
        <w:pPr>
          <w:pStyle w:val="Voettekst"/>
          <w:jc w:val="right"/>
        </w:pPr>
        <w:r>
          <w:fldChar w:fldCharType="begin"/>
        </w:r>
        <w:r>
          <w:instrText>PAGE   \* MERGEFORMAT</w:instrText>
        </w:r>
        <w:r>
          <w:fldChar w:fldCharType="separate"/>
        </w:r>
        <w:r>
          <w:rPr>
            <w:lang w:val="nl-NL"/>
          </w:rPr>
          <w:t>2</w:t>
        </w:r>
        <w:r>
          <w:fldChar w:fldCharType="end"/>
        </w:r>
      </w:p>
    </w:sdtContent>
  </w:sdt>
  <w:p w14:paraId="58762F9B" w14:textId="77777777" w:rsidR="00E21D9E" w:rsidRDefault="00E21D9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867D8" w14:textId="77777777" w:rsidR="00CC2EBB" w:rsidRDefault="00CC2EBB" w:rsidP="003F445D">
      <w:pPr>
        <w:spacing w:after="0" w:line="240" w:lineRule="auto"/>
      </w:pPr>
      <w:r>
        <w:separator/>
      </w:r>
    </w:p>
  </w:footnote>
  <w:footnote w:type="continuationSeparator" w:id="0">
    <w:p w14:paraId="08810599" w14:textId="77777777" w:rsidR="00CC2EBB" w:rsidRDefault="00CC2EBB" w:rsidP="003F4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4B1D5" w14:textId="0C502D6A" w:rsidR="003F445D" w:rsidRDefault="005E66C3">
    <w:pPr>
      <w:pStyle w:val="Koptekst"/>
    </w:pPr>
    <w:r>
      <w:rPr>
        <w:noProof/>
      </w:rPr>
      <w:drawing>
        <wp:inline distT="0" distB="0" distL="0" distR="0" wp14:anchorId="7F59432A" wp14:editId="37A1487D">
          <wp:extent cx="1972618" cy="1036320"/>
          <wp:effectExtent l="0" t="0" r="8890" b="0"/>
          <wp:docPr id="1820490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0895" cy="1040668"/>
                  </a:xfrm>
                  <a:prstGeom prst="rect">
                    <a:avLst/>
                  </a:prstGeom>
                  <a:noFill/>
                  <a:ln>
                    <a:noFill/>
                  </a:ln>
                </pic:spPr>
              </pic:pic>
            </a:graphicData>
          </a:graphic>
        </wp:inline>
      </w:drawing>
    </w:r>
  </w:p>
  <w:p w14:paraId="333A0DBA" w14:textId="77777777" w:rsidR="003F445D" w:rsidRDefault="003F445D" w:rsidP="005E66C3">
    <w:pPr>
      <w:pStyle w:val="Koptekst"/>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1F2F"/>
    <w:multiLevelType w:val="hybridMultilevel"/>
    <w:tmpl w:val="FA2639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5592E4C"/>
    <w:multiLevelType w:val="hybridMultilevel"/>
    <w:tmpl w:val="ABC66340"/>
    <w:lvl w:ilvl="0" w:tplc="0813000F">
      <w:start w:val="1"/>
      <w:numFmt w:val="decimal"/>
      <w:lvlText w:val="%1."/>
      <w:lvlJc w:val="left"/>
      <w:pPr>
        <w:ind w:left="1428" w:hanging="360"/>
      </w:p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2" w15:restartNumberingAfterBreak="0">
    <w:nsid w:val="34E327B7"/>
    <w:multiLevelType w:val="hybridMultilevel"/>
    <w:tmpl w:val="FE3CDA60"/>
    <w:lvl w:ilvl="0" w:tplc="648249D0">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42591D60"/>
    <w:multiLevelType w:val="hybridMultilevel"/>
    <w:tmpl w:val="5F70E0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751662173">
    <w:abstractNumId w:val="2"/>
  </w:num>
  <w:num w:numId="2" w16cid:durableId="87429164">
    <w:abstractNumId w:val="0"/>
  </w:num>
  <w:num w:numId="3" w16cid:durableId="1038432951">
    <w:abstractNumId w:val="3"/>
  </w:num>
  <w:num w:numId="4" w16cid:durableId="1398166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FE8"/>
    <w:rsid w:val="000634C9"/>
    <w:rsid w:val="00083FD1"/>
    <w:rsid w:val="000D30A5"/>
    <w:rsid w:val="000D6716"/>
    <w:rsid w:val="000E34A3"/>
    <w:rsid w:val="000F412F"/>
    <w:rsid w:val="001077F2"/>
    <w:rsid w:val="00114B4C"/>
    <w:rsid w:val="0012345C"/>
    <w:rsid w:val="00125F85"/>
    <w:rsid w:val="00135354"/>
    <w:rsid w:val="00166913"/>
    <w:rsid w:val="001C3897"/>
    <w:rsid w:val="00225D6A"/>
    <w:rsid w:val="00230C0B"/>
    <w:rsid w:val="00240D71"/>
    <w:rsid w:val="0024704C"/>
    <w:rsid w:val="0025672A"/>
    <w:rsid w:val="002725A1"/>
    <w:rsid w:val="002779E8"/>
    <w:rsid w:val="00307A9C"/>
    <w:rsid w:val="00324E7E"/>
    <w:rsid w:val="00346808"/>
    <w:rsid w:val="00354649"/>
    <w:rsid w:val="0036048A"/>
    <w:rsid w:val="003846A1"/>
    <w:rsid w:val="003F3F79"/>
    <w:rsid w:val="003F445D"/>
    <w:rsid w:val="00400928"/>
    <w:rsid w:val="004126AC"/>
    <w:rsid w:val="0042507C"/>
    <w:rsid w:val="00434331"/>
    <w:rsid w:val="004701A1"/>
    <w:rsid w:val="0049041D"/>
    <w:rsid w:val="004C1ADA"/>
    <w:rsid w:val="004C61C5"/>
    <w:rsid w:val="005301E2"/>
    <w:rsid w:val="005E28F0"/>
    <w:rsid w:val="005E66C3"/>
    <w:rsid w:val="006A7E6F"/>
    <w:rsid w:val="006C7D00"/>
    <w:rsid w:val="006E47E5"/>
    <w:rsid w:val="006E60FC"/>
    <w:rsid w:val="007A0A14"/>
    <w:rsid w:val="008066D3"/>
    <w:rsid w:val="0084528E"/>
    <w:rsid w:val="00883D90"/>
    <w:rsid w:val="008C073F"/>
    <w:rsid w:val="008D0CCF"/>
    <w:rsid w:val="008F3BEE"/>
    <w:rsid w:val="009354EC"/>
    <w:rsid w:val="00970637"/>
    <w:rsid w:val="00A76C7C"/>
    <w:rsid w:val="00AA6505"/>
    <w:rsid w:val="00B276E3"/>
    <w:rsid w:val="00B344A1"/>
    <w:rsid w:val="00B9411F"/>
    <w:rsid w:val="00C07006"/>
    <w:rsid w:val="00C12FEA"/>
    <w:rsid w:val="00C1489F"/>
    <w:rsid w:val="00C21BE5"/>
    <w:rsid w:val="00C722DD"/>
    <w:rsid w:val="00CC2EBB"/>
    <w:rsid w:val="00D26A4D"/>
    <w:rsid w:val="00D6296E"/>
    <w:rsid w:val="00DA251A"/>
    <w:rsid w:val="00DA6697"/>
    <w:rsid w:val="00DB2AA8"/>
    <w:rsid w:val="00DD4B34"/>
    <w:rsid w:val="00E21D9E"/>
    <w:rsid w:val="00E372CD"/>
    <w:rsid w:val="00E86FAC"/>
    <w:rsid w:val="00EC4FE8"/>
    <w:rsid w:val="00ED3812"/>
    <w:rsid w:val="00EF343C"/>
    <w:rsid w:val="00F507F6"/>
    <w:rsid w:val="00F839E1"/>
    <w:rsid w:val="00FD33F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2BA89"/>
  <w15:chartTrackingRefBased/>
  <w15:docId w15:val="{4AF84A9B-78E4-400F-8B13-F9FC040C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C4F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EC4F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C4FE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C4FE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C4FE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C4FE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C4FE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C4FE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C4FE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C4FE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EC4FE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C4FE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C4FE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C4FE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C4FE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C4FE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C4FE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C4FE8"/>
    <w:rPr>
      <w:rFonts w:eastAsiaTheme="majorEastAsia" w:cstheme="majorBidi"/>
      <w:color w:val="272727" w:themeColor="text1" w:themeTint="D8"/>
    </w:rPr>
  </w:style>
  <w:style w:type="paragraph" w:styleId="Titel">
    <w:name w:val="Title"/>
    <w:basedOn w:val="Standaard"/>
    <w:next w:val="Standaard"/>
    <w:link w:val="TitelChar"/>
    <w:uiPriority w:val="10"/>
    <w:qFormat/>
    <w:rsid w:val="00EC4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C4FE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C4FE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C4FE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C4FE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C4FE8"/>
    <w:rPr>
      <w:i/>
      <w:iCs/>
      <w:color w:val="404040" w:themeColor="text1" w:themeTint="BF"/>
    </w:rPr>
  </w:style>
  <w:style w:type="paragraph" w:styleId="Lijstalinea">
    <w:name w:val="List Paragraph"/>
    <w:basedOn w:val="Standaard"/>
    <w:uiPriority w:val="34"/>
    <w:qFormat/>
    <w:rsid w:val="00EC4FE8"/>
    <w:pPr>
      <w:ind w:left="720"/>
      <w:contextualSpacing/>
    </w:pPr>
  </w:style>
  <w:style w:type="character" w:styleId="Intensievebenadrukking">
    <w:name w:val="Intense Emphasis"/>
    <w:basedOn w:val="Standaardalinea-lettertype"/>
    <w:uiPriority w:val="21"/>
    <w:qFormat/>
    <w:rsid w:val="00EC4FE8"/>
    <w:rPr>
      <w:i/>
      <w:iCs/>
      <w:color w:val="0F4761" w:themeColor="accent1" w:themeShade="BF"/>
    </w:rPr>
  </w:style>
  <w:style w:type="paragraph" w:styleId="Duidelijkcitaat">
    <w:name w:val="Intense Quote"/>
    <w:basedOn w:val="Standaard"/>
    <w:next w:val="Standaard"/>
    <w:link w:val="DuidelijkcitaatChar"/>
    <w:uiPriority w:val="30"/>
    <w:qFormat/>
    <w:rsid w:val="00EC4F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C4FE8"/>
    <w:rPr>
      <w:i/>
      <w:iCs/>
      <w:color w:val="0F4761" w:themeColor="accent1" w:themeShade="BF"/>
    </w:rPr>
  </w:style>
  <w:style w:type="character" w:styleId="Intensieveverwijzing">
    <w:name w:val="Intense Reference"/>
    <w:basedOn w:val="Standaardalinea-lettertype"/>
    <w:uiPriority w:val="32"/>
    <w:qFormat/>
    <w:rsid w:val="00EC4FE8"/>
    <w:rPr>
      <w:b/>
      <w:bCs/>
      <w:smallCaps/>
      <w:color w:val="0F4761" w:themeColor="accent1" w:themeShade="BF"/>
      <w:spacing w:val="5"/>
    </w:rPr>
  </w:style>
  <w:style w:type="paragraph" w:styleId="Revisie">
    <w:name w:val="Revision"/>
    <w:hidden/>
    <w:uiPriority w:val="99"/>
    <w:semiHidden/>
    <w:rsid w:val="00970637"/>
    <w:pPr>
      <w:spacing w:after="0" w:line="240" w:lineRule="auto"/>
    </w:pPr>
  </w:style>
  <w:style w:type="paragraph" w:styleId="Koptekst">
    <w:name w:val="header"/>
    <w:basedOn w:val="Standaard"/>
    <w:link w:val="KoptekstChar"/>
    <w:uiPriority w:val="99"/>
    <w:unhideWhenUsed/>
    <w:rsid w:val="003F445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F445D"/>
  </w:style>
  <w:style w:type="paragraph" w:styleId="Voettekst">
    <w:name w:val="footer"/>
    <w:basedOn w:val="Standaard"/>
    <w:link w:val="VoettekstChar"/>
    <w:uiPriority w:val="99"/>
    <w:unhideWhenUsed/>
    <w:rsid w:val="003F445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F445D"/>
  </w:style>
  <w:style w:type="paragraph" w:styleId="Kopvaninhoudsopgave">
    <w:name w:val="TOC Heading"/>
    <w:basedOn w:val="Kop1"/>
    <w:next w:val="Standaard"/>
    <w:uiPriority w:val="39"/>
    <w:unhideWhenUsed/>
    <w:qFormat/>
    <w:rsid w:val="001077F2"/>
    <w:pPr>
      <w:spacing w:before="240" w:after="0"/>
      <w:outlineLvl w:val="9"/>
    </w:pPr>
    <w:rPr>
      <w:kern w:val="0"/>
      <w:sz w:val="32"/>
      <w:szCs w:val="32"/>
      <w:lang w:eastAsia="nl-BE"/>
      <w14:ligatures w14:val="none"/>
    </w:rPr>
  </w:style>
  <w:style w:type="paragraph" w:styleId="Inhopg2">
    <w:name w:val="toc 2"/>
    <w:basedOn w:val="Standaard"/>
    <w:next w:val="Standaard"/>
    <w:autoRedefine/>
    <w:uiPriority w:val="39"/>
    <w:unhideWhenUsed/>
    <w:rsid w:val="001077F2"/>
    <w:pPr>
      <w:spacing w:after="100"/>
      <w:ind w:left="220"/>
    </w:pPr>
    <w:rPr>
      <w:rFonts w:eastAsiaTheme="minorEastAsia" w:cs="Times New Roman"/>
      <w:kern w:val="0"/>
      <w:lang w:eastAsia="nl-BE"/>
      <w14:ligatures w14:val="none"/>
    </w:rPr>
  </w:style>
  <w:style w:type="paragraph" w:styleId="Inhopg1">
    <w:name w:val="toc 1"/>
    <w:basedOn w:val="Standaard"/>
    <w:next w:val="Standaard"/>
    <w:autoRedefine/>
    <w:uiPriority w:val="39"/>
    <w:unhideWhenUsed/>
    <w:rsid w:val="001077F2"/>
    <w:pPr>
      <w:spacing w:after="100"/>
    </w:pPr>
    <w:rPr>
      <w:rFonts w:eastAsiaTheme="minorEastAsia" w:cs="Times New Roman"/>
      <w:kern w:val="0"/>
      <w:lang w:eastAsia="nl-BE"/>
      <w14:ligatures w14:val="none"/>
    </w:rPr>
  </w:style>
  <w:style w:type="paragraph" w:styleId="Inhopg3">
    <w:name w:val="toc 3"/>
    <w:basedOn w:val="Standaard"/>
    <w:next w:val="Standaard"/>
    <w:autoRedefine/>
    <w:uiPriority w:val="39"/>
    <w:unhideWhenUsed/>
    <w:rsid w:val="001077F2"/>
    <w:pPr>
      <w:spacing w:after="100"/>
      <w:ind w:left="440"/>
    </w:pPr>
    <w:rPr>
      <w:rFonts w:eastAsiaTheme="minorEastAsia" w:cs="Times New Roman"/>
      <w:kern w:val="0"/>
      <w:lang w:eastAsia="nl-B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544ED2704B95B46AAF407FE2AC11468" ma:contentTypeVersion="3" ma:contentTypeDescription="Create a new document." ma:contentTypeScope="" ma:versionID="f6ca617588ae5708de60c8e702783c7d">
  <xsd:schema xmlns:xsd="http://www.w3.org/2001/XMLSchema" xmlns:xs="http://www.w3.org/2001/XMLSchema" xmlns:p="http://schemas.microsoft.com/office/2006/metadata/properties" xmlns:ns2="90f0500c-86f5-45ba-b573-21b1f3627939" targetNamespace="http://schemas.microsoft.com/office/2006/metadata/properties" ma:root="true" ma:fieldsID="7b368a83ad24355ff4d5e1d7636c32ad" ns2:_="">
    <xsd:import namespace="90f0500c-86f5-45ba-b573-21b1f362793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500c-86f5-45ba-b573-21b1f36279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1181E3-B2FC-4542-876F-35DB2B411862}">
  <ds:schemaRefs>
    <ds:schemaRef ds:uri="http://schemas.openxmlformats.org/officeDocument/2006/bibliography"/>
  </ds:schemaRefs>
</ds:datastoreItem>
</file>

<file path=customXml/itemProps2.xml><?xml version="1.0" encoding="utf-8"?>
<ds:datastoreItem xmlns:ds="http://schemas.openxmlformats.org/officeDocument/2006/customXml" ds:itemID="{E5412EEE-37C8-4EF2-B990-9D8BB6AEFD32}"/>
</file>

<file path=customXml/itemProps3.xml><?xml version="1.0" encoding="utf-8"?>
<ds:datastoreItem xmlns:ds="http://schemas.openxmlformats.org/officeDocument/2006/customXml" ds:itemID="{C9308558-D139-471A-8BF9-7AE753DE3EB1}">
  <ds:schemaRefs>
    <ds:schemaRef ds:uri="http://schemas.microsoft.com/sharepoint/v3/contenttype/forms"/>
  </ds:schemaRefs>
</ds:datastoreItem>
</file>

<file path=customXml/itemProps4.xml><?xml version="1.0" encoding="utf-8"?>
<ds:datastoreItem xmlns:ds="http://schemas.openxmlformats.org/officeDocument/2006/customXml" ds:itemID="{D892B050-5F3F-4D8D-BC0A-F3F5990193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1523</Words>
  <Characters>9397</Characters>
  <Application>Microsoft Office Word</Application>
  <DocSecurity>0</DocSecurity>
  <Lines>223</Lines>
  <Paragraphs>191</Paragraphs>
  <ScaleCrop>false</ScaleCrop>
  <HeadingPairs>
    <vt:vector size="2" baseType="variant">
      <vt:variant>
        <vt:lpstr>Titel</vt:lpstr>
      </vt:variant>
      <vt:variant>
        <vt:i4>1</vt:i4>
      </vt:variant>
    </vt:vector>
  </HeadingPairs>
  <TitlesOfParts>
    <vt:vector size="1" baseType="lpstr">
      <vt:lpstr/>
    </vt:vector>
  </TitlesOfParts>
  <Company>Gemeente Kapelle-op-den-bos</Company>
  <LinksUpToDate>false</LinksUpToDate>
  <CharactersWithSpaces>10729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 Schellemans</dc:creator>
  <cp:keywords/>
  <dc:description/>
  <cp:lastModifiedBy>Christine Vissenaekens</cp:lastModifiedBy>
  <cp:revision>18</cp:revision>
  <cp:lastPrinted>2026-06-02T06:32:00Z</cp:lastPrinted>
  <dcterms:created xsi:type="dcterms:W3CDTF">2026-06-03T14:11:00Z</dcterms:created>
  <dcterms:modified xsi:type="dcterms:W3CDTF">2026-06-10T08:48:00Z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0x010100B544ED2704B95B46AAF407FE2AC11468</vt:lpwstr>
  </property>
</Properties>
</file>